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BC498" w14:textId="77777777" w:rsidR="00177E6B" w:rsidRPr="00013BD5" w:rsidRDefault="00177E6B" w:rsidP="00177E6B">
      <w:pPr>
        <w:pStyle w:val="Kop7"/>
      </w:pPr>
      <w:bookmarkStart w:id="0" w:name="_Toc536515601"/>
      <w:bookmarkStart w:id="1" w:name="_Hlk115097580"/>
      <w:r w:rsidRPr="00013BD5">
        <w:t>Bijlage</w:t>
      </w:r>
      <w:r w:rsidR="0084669E">
        <w:t xml:space="preserve"> 8</w:t>
      </w:r>
      <w:r w:rsidRPr="00013BD5">
        <w:t xml:space="preserve"> Programma van eisen</w:t>
      </w:r>
      <w:bookmarkEnd w:id="0"/>
    </w:p>
    <w:p w14:paraId="7831ABB2" w14:textId="77777777" w:rsidR="00FC7EE3" w:rsidRPr="00013BD5" w:rsidRDefault="00FC7EE3" w:rsidP="00FC7EE3">
      <w:pPr>
        <w:rPr>
          <w:rFonts w:ascii="Verdana" w:hAnsi="Verdana"/>
          <w:sz w:val="20"/>
          <w:szCs w:val="20"/>
        </w:rPr>
      </w:pPr>
      <w:r w:rsidRPr="00013BD5">
        <w:rPr>
          <w:rFonts w:ascii="Verdana" w:hAnsi="Verdana"/>
          <w:sz w:val="20"/>
          <w:szCs w:val="20"/>
        </w:rPr>
        <w:t xml:space="preserve">Het is de verantwoordelijkheid van de Opdrachtnemer </w:t>
      </w:r>
      <w:r>
        <w:rPr>
          <w:rFonts w:ascii="Verdana" w:hAnsi="Verdana"/>
          <w:sz w:val="20"/>
          <w:szCs w:val="20"/>
        </w:rPr>
        <w:t>dat</w:t>
      </w:r>
      <w:r w:rsidRPr="00013BD5">
        <w:rPr>
          <w:rFonts w:ascii="Verdana" w:hAnsi="Verdana"/>
          <w:sz w:val="20"/>
          <w:szCs w:val="20"/>
        </w:rPr>
        <w:t xml:space="preserve"> </w:t>
      </w:r>
      <w:r>
        <w:rPr>
          <w:rFonts w:ascii="Verdana" w:hAnsi="Verdana"/>
          <w:sz w:val="20"/>
          <w:szCs w:val="20"/>
        </w:rPr>
        <w:t xml:space="preserve">de door of namens hem </w:t>
      </w:r>
      <w:r w:rsidRPr="00AE0BD0">
        <w:rPr>
          <w:rFonts w:ascii="Verdana" w:hAnsi="Verdana"/>
          <w:sz w:val="20"/>
          <w:szCs w:val="20"/>
        </w:rPr>
        <w:t xml:space="preserve">te verrichten Diensten op vakbekwame wijze </w:t>
      </w:r>
      <w:r>
        <w:rPr>
          <w:rFonts w:ascii="Verdana" w:hAnsi="Verdana"/>
          <w:sz w:val="20"/>
          <w:szCs w:val="20"/>
        </w:rPr>
        <w:t>worden uitgevoerd.</w:t>
      </w:r>
      <w:r w:rsidRPr="00013BD5">
        <w:rPr>
          <w:rFonts w:ascii="Verdana" w:hAnsi="Verdana"/>
          <w:sz w:val="20"/>
          <w:szCs w:val="20"/>
        </w:rPr>
        <w:t xml:space="preserve"> Bepaalde </w:t>
      </w:r>
      <w:r w:rsidR="000A1E4F">
        <w:rPr>
          <w:rFonts w:ascii="Verdana" w:hAnsi="Verdana"/>
          <w:sz w:val="20"/>
          <w:szCs w:val="20"/>
        </w:rPr>
        <w:t>w</w:t>
      </w:r>
      <w:r w:rsidRPr="00013BD5">
        <w:rPr>
          <w:rFonts w:ascii="Verdana" w:hAnsi="Verdana"/>
          <w:sz w:val="20"/>
          <w:szCs w:val="20"/>
        </w:rPr>
        <w:t xml:space="preserve">erkzaamheden acht de Opdrachtgever echter zodanig van belang voor </w:t>
      </w:r>
      <w:r>
        <w:rPr>
          <w:rFonts w:ascii="Verdana" w:hAnsi="Verdana"/>
          <w:sz w:val="20"/>
          <w:szCs w:val="20"/>
        </w:rPr>
        <w:t xml:space="preserve">het resultaat van de dienstverlening </w:t>
      </w:r>
      <w:r w:rsidRPr="00013BD5">
        <w:rPr>
          <w:rFonts w:ascii="Verdana" w:hAnsi="Verdana"/>
          <w:sz w:val="20"/>
          <w:szCs w:val="20"/>
        </w:rPr>
        <w:t xml:space="preserve">of voor eigen activiteiten, dat de Opdrachtgever aan die </w:t>
      </w:r>
      <w:r w:rsidR="000A1E4F">
        <w:rPr>
          <w:rFonts w:ascii="Verdana" w:hAnsi="Verdana"/>
          <w:sz w:val="20"/>
          <w:szCs w:val="20"/>
        </w:rPr>
        <w:t>w</w:t>
      </w:r>
      <w:r w:rsidRPr="00013BD5">
        <w:rPr>
          <w:rFonts w:ascii="Verdana" w:hAnsi="Verdana"/>
          <w:sz w:val="20"/>
          <w:szCs w:val="20"/>
        </w:rPr>
        <w:t xml:space="preserve">erkzaamheden eisen heeft gesteld. Deze eisen zijn opgenomen in </w:t>
      </w:r>
      <w:r w:rsidR="0019437E">
        <w:rPr>
          <w:rFonts w:ascii="Verdana" w:hAnsi="Verdana"/>
          <w:sz w:val="20"/>
          <w:szCs w:val="20"/>
        </w:rPr>
        <w:t>de</w:t>
      </w:r>
      <w:r w:rsidRPr="00013BD5">
        <w:rPr>
          <w:rFonts w:ascii="Verdana" w:hAnsi="Verdana"/>
          <w:sz w:val="20"/>
          <w:szCs w:val="20"/>
        </w:rPr>
        <w:t xml:space="preserve"> voorliggende </w:t>
      </w:r>
      <w:r>
        <w:rPr>
          <w:rFonts w:ascii="Verdana" w:hAnsi="Verdana"/>
          <w:sz w:val="20"/>
          <w:szCs w:val="20"/>
        </w:rPr>
        <w:t>bijlage.</w:t>
      </w:r>
    </w:p>
    <w:p w14:paraId="2494B983" w14:textId="77777777" w:rsidR="00177E6B" w:rsidRPr="00013BD5" w:rsidRDefault="00177E6B" w:rsidP="00FC7EE3">
      <w:pPr>
        <w:rPr>
          <w:rFonts w:ascii="Verdana" w:hAnsi="Verdana"/>
          <w:sz w:val="20"/>
          <w:szCs w:val="20"/>
        </w:rPr>
      </w:pPr>
      <w:r w:rsidRPr="00013BD5">
        <w:rPr>
          <w:rFonts w:ascii="Verdana" w:hAnsi="Verdana"/>
          <w:sz w:val="20"/>
          <w:szCs w:val="20"/>
        </w:rPr>
        <w:t xml:space="preserve">Door het indienen van een Inschrijving gaat Inschrijver uitdrukkelijk akkoord met alle eisen en voorwaarden die in dit document zijn neergelegd en verklaart </w:t>
      </w:r>
      <w:r w:rsidR="0019437E">
        <w:rPr>
          <w:rFonts w:ascii="Verdana" w:hAnsi="Verdana"/>
          <w:sz w:val="20"/>
          <w:szCs w:val="20"/>
        </w:rPr>
        <w:t>Inschrijver dat hij</w:t>
      </w:r>
      <w:r w:rsidRPr="00013BD5">
        <w:rPr>
          <w:rFonts w:ascii="Verdana" w:hAnsi="Verdana"/>
          <w:sz w:val="20"/>
          <w:szCs w:val="20"/>
        </w:rPr>
        <w:t xml:space="preserve"> gedurende de gehele uitvoeringsperiode van de </w:t>
      </w:r>
      <w:r w:rsidR="000A4B9A">
        <w:rPr>
          <w:rFonts w:ascii="Verdana" w:hAnsi="Verdana"/>
          <w:sz w:val="20"/>
          <w:szCs w:val="20"/>
        </w:rPr>
        <w:t xml:space="preserve">gesloten </w:t>
      </w:r>
      <w:r w:rsidR="00C104E2">
        <w:rPr>
          <w:rFonts w:ascii="Verdana" w:hAnsi="Verdana"/>
          <w:sz w:val="20"/>
          <w:szCs w:val="20"/>
        </w:rPr>
        <w:t>Ov</w:t>
      </w:r>
      <w:r w:rsidR="000A4B9A">
        <w:rPr>
          <w:rFonts w:ascii="Verdana" w:hAnsi="Verdana"/>
          <w:sz w:val="20"/>
          <w:szCs w:val="20"/>
        </w:rPr>
        <w:t xml:space="preserve">ereenkomst </w:t>
      </w:r>
      <w:r w:rsidRPr="00013BD5">
        <w:rPr>
          <w:rFonts w:ascii="Verdana" w:hAnsi="Verdana"/>
          <w:sz w:val="20"/>
          <w:szCs w:val="20"/>
        </w:rPr>
        <w:t xml:space="preserve">aan </w:t>
      </w:r>
      <w:r w:rsidR="000A4B9A">
        <w:rPr>
          <w:rFonts w:ascii="Verdana" w:hAnsi="Verdana"/>
          <w:sz w:val="20"/>
          <w:szCs w:val="20"/>
        </w:rPr>
        <w:t xml:space="preserve">deze eisen </w:t>
      </w:r>
      <w:r w:rsidR="0019437E">
        <w:rPr>
          <w:rFonts w:ascii="Verdana" w:hAnsi="Verdana"/>
          <w:sz w:val="20"/>
          <w:szCs w:val="20"/>
        </w:rPr>
        <w:t>zal</w:t>
      </w:r>
      <w:r w:rsidR="000A4B9A">
        <w:rPr>
          <w:rFonts w:ascii="Verdana" w:hAnsi="Verdana"/>
          <w:sz w:val="20"/>
          <w:szCs w:val="20"/>
        </w:rPr>
        <w:t xml:space="preserve"> blijven</w:t>
      </w:r>
      <w:r w:rsidRPr="00013BD5">
        <w:rPr>
          <w:rFonts w:ascii="Verdana" w:hAnsi="Verdana"/>
          <w:sz w:val="20"/>
          <w:szCs w:val="20"/>
        </w:rPr>
        <w:t xml:space="preserve"> voldoen. </w:t>
      </w:r>
    </w:p>
    <w:p w14:paraId="789D9527" w14:textId="77777777" w:rsidR="00C104E2" w:rsidRDefault="00177E6B" w:rsidP="00177E6B">
      <w:pPr>
        <w:rPr>
          <w:rFonts w:ascii="Verdana" w:hAnsi="Verdana"/>
          <w:sz w:val="20"/>
          <w:szCs w:val="20"/>
        </w:rPr>
      </w:pPr>
      <w:r w:rsidRPr="00013BD5">
        <w:rPr>
          <w:rFonts w:ascii="Verdana" w:hAnsi="Verdana"/>
          <w:sz w:val="20"/>
          <w:szCs w:val="20"/>
        </w:rPr>
        <w:t>Wanneer gedurende de contractduur blijkt dat een of meer van de onderstaande eisen niet (meer) behaald kunnen worden en dit te wijten valt aan de Opdrachtnemer, herstelt de Opdrachtnemer de situatie zodanig dat alsnog (weer) aan de eis(en) wordt voldaan. De hieraan direct of indirect te relateren kosten zijn volledig voor rekening van de Opdrachtnemer.</w:t>
      </w:r>
    </w:p>
    <w:tbl>
      <w:tblPr>
        <w:tblStyle w:val="Tabelraster"/>
        <w:tblW w:w="9207" w:type="dxa"/>
        <w:tblInd w:w="108" w:type="dxa"/>
        <w:tblLayout w:type="fixed"/>
        <w:tblLook w:val="04A0" w:firstRow="1" w:lastRow="0" w:firstColumn="1" w:lastColumn="0" w:noHBand="0" w:noVBand="1"/>
      </w:tblPr>
      <w:tblGrid>
        <w:gridCol w:w="596"/>
        <w:gridCol w:w="8611"/>
      </w:tblGrid>
      <w:tr w:rsidR="00C104E2" w:rsidRPr="00013BD5" w14:paraId="454553AF" w14:textId="77777777" w:rsidTr="004B7956">
        <w:tc>
          <w:tcPr>
            <w:tcW w:w="596" w:type="dxa"/>
            <w:shd w:val="clear" w:color="auto" w:fill="BFBFBF" w:themeFill="background1" w:themeFillShade="BF"/>
          </w:tcPr>
          <w:p w14:paraId="506FECB5" w14:textId="77777777" w:rsidR="00C104E2" w:rsidRPr="00013BD5" w:rsidRDefault="00C104E2" w:rsidP="00143617">
            <w:pPr>
              <w:rPr>
                <w:rFonts w:ascii="Verdana" w:hAnsi="Verdana"/>
                <w:b/>
                <w:sz w:val="20"/>
              </w:rPr>
            </w:pPr>
            <w:r w:rsidRPr="00013BD5">
              <w:rPr>
                <w:rFonts w:ascii="Verdana" w:hAnsi="Verdana"/>
                <w:b/>
                <w:sz w:val="20"/>
              </w:rPr>
              <w:t>Nr.</w:t>
            </w:r>
          </w:p>
        </w:tc>
        <w:tc>
          <w:tcPr>
            <w:tcW w:w="8611" w:type="dxa"/>
            <w:shd w:val="clear" w:color="auto" w:fill="BFBFBF" w:themeFill="background1" w:themeFillShade="BF"/>
          </w:tcPr>
          <w:p w14:paraId="70D8B930" w14:textId="77777777" w:rsidR="00C104E2" w:rsidRPr="00013BD5" w:rsidRDefault="00C104E2" w:rsidP="00143617">
            <w:pPr>
              <w:rPr>
                <w:rFonts w:ascii="Verdana" w:hAnsi="Verdana"/>
                <w:b/>
                <w:sz w:val="20"/>
              </w:rPr>
            </w:pPr>
            <w:r w:rsidRPr="00013BD5">
              <w:rPr>
                <w:rFonts w:ascii="Verdana" w:hAnsi="Verdana"/>
                <w:b/>
                <w:sz w:val="20"/>
              </w:rPr>
              <w:t>Algemene eisen</w:t>
            </w:r>
            <w:r>
              <w:rPr>
                <w:rFonts w:ascii="Verdana" w:hAnsi="Verdana"/>
                <w:b/>
                <w:sz w:val="20"/>
              </w:rPr>
              <w:t xml:space="preserve"> / bepalingen</w:t>
            </w:r>
          </w:p>
        </w:tc>
      </w:tr>
      <w:tr w:rsidR="00C104E2" w:rsidRPr="00013BD5" w14:paraId="4C05ED49" w14:textId="77777777" w:rsidTr="004B7956">
        <w:tc>
          <w:tcPr>
            <w:tcW w:w="596" w:type="dxa"/>
          </w:tcPr>
          <w:p w14:paraId="0FA8341F" w14:textId="77777777" w:rsidR="00C104E2" w:rsidRPr="00013BD5" w:rsidRDefault="00C104E2" w:rsidP="004B7956">
            <w:pPr>
              <w:pStyle w:val="Lijstalinea"/>
              <w:numPr>
                <w:ilvl w:val="0"/>
                <w:numId w:val="8"/>
              </w:numPr>
              <w:tabs>
                <w:tab w:val="left" w:pos="345"/>
              </w:tabs>
              <w:ind w:left="342"/>
              <w:rPr>
                <w:rFonts w:ascii="Verdana" w:hAnsi="Verdana"/>
                <w:b/>
                <w:sz w:val="20"/>
              </w:rPr>
            </w:pPr>
          </w:p>
        </w:tc>
        <w:tc>
          <w:tcPr>
            <w:tcW w:w="8611" w:type="dxa"/>
          </w:tcPr>
          <w:p w14:paraId="42E4510B" w14:textId="77777777" w:rsidR="00C104E2" w:rsidRPr="00A425C4" w:rsidRDefault="00A72394" w:rsidP="00A72394">
            <w:pPr>
              <w:spacing w:after="120"/>
              <w:rPr>
                <w:rFonts w:ascii="Verdana" w:hAnsi="Verdana"/>
                <w:color w:val="000000"/>
                <w:sz w:val="20"/>
              </w:rPr>
            </w:pPr>
            <w:r w:rsidRPr="00A425C4">
              <w:rPr>
                <w:rFonts w:ascii="Verdana" w:hAnsi="Verdana"/>
                <w:color w:val="000000"/>
                <w:sz w:val="20"/>
              </w:rPr>
              <w:t>Opdrachtnemer voldoet aan alle wet- en regelgeving die benodigd is om de gevraagde dienstverlening uit te mogen voeren.</w:t>
            </w:r>
          </w:p>
        </w:tc>
      </w:tr>
      <w:tr w:rsidR="004F0685" w:rsidRPr="00013BD5" w14:paraId="437DECFF" w14:textId="77777777" w:rsidTr="004B7956">
        <w:tc>
          <w:tcPr>
            <w:tcW w:w="596" w:type="dxa"/>
          </w:tcPr>
          <w:p w14:paraId="1A6CDEA4" w14:textId="77777777" w:rsidR="004F0685" w:rsidRDefault="004F0685" w:rsidP="004B7956">
            <w:pPr>
              <w:pStyle w:val="Lijstalinea"/>
              <w:numPr>
                <w:ilvl w:val="0"/>
                <w:numId w:val="8"/>
              </w:numPr>
              <w:tabs>
                <w:tab w:val="left" w:pos="345"/>
              </w:tabs>
              <w:ind w:left="342"/>
              <w:rPr>
                <w:rFonts w:ascii="Verdana" w:hAnsi="Verdana"/>
                <w:b/>
                <w:sz w:val="20"/>
              </w:rPr>
            </w:pPr>
          </w:p>
        </w:tc>
        <w:tc>
          <w:tcPr>
            <w:tcW w:w="8611" w:type="dxa"/>
          </w:tcPr>
          <w:p w14:paraId="5DA5FA3D" w14:textId="77777777" w:rsidR="004F0685" w:rsidRPr="00A425C4" w:rsidRDefault="00A72394" w:rsidP="00A425C4">
            <w:pPr>
              <w:spacing w:after="120"/>
              <w:rPr>
                <w:rFonts w:ascii="Verdana" w:hAnsi="Verdana"/>
                <w:color w:val="000000"/>
                <w:sz w:val="20"/>
              </w:rPr>
            </w:pPr>
            <w:r w:rsidRPr="00A425C4">
              <w:rPr>
                <w:rFonts w:ascii="Verdana" w:hAnsi="Verdana"/>
                <w:sz w:val="20"/>
              </w:rPr>
              <w:t>Opdrachtnemer bezit de benodigde vergunningen om het vervoer uit te mogen</w:t>
            </w:r>
            <w:r w:rsidRPr="00A425C4">
              <w:rPr>
                <w:rFonts w:ascii="Verdana" w:hAnsi="Verdana"/>
                <w:color w:val="000000"/>
                <w:sz w:val="20"/>
              </w:rPr>
              <w:br/>
            </w:r>
            <w:r w:rsidRPr="00A425C4">
              <w:rPr>
                <w:rFonts w:ascii="Verdana" w:hAnsi="Verdana"/>
                <w:sz w:val="20"/>
              </w:rPr>
              <w:t>voeren.</w:t>
            </w:r>
          </w:p>
        </w:tc>
      </w:tr>
      <w:tr w:rsidR="00EC0F4D" w:rsidRPr="00013BD5" w14:paraId="5DE0B27F" w14:textId="77777777" w:rsidTr="004B7956">
        <w:tc>
          <w:tcPr>
            <w:tcW w:w="596" w:type="dxa"/>
          </w:tcPr>
          <w:p w14:paraId="50F9CF9F" w14:textId="77777777" w:rsidR="00EC0F4D" w:rsidRDefault="00EC0F4D" w:rsidP="004B7956">
            <w:pPr>
              <w:pStyle w:val="Lijstalinea"/>
              <w:numPr>
                <w:ilvl w:val="0"/>
                <w:numId w:val="8"/>
              </w:numPr>
              <w:tabs>
                <w:tab w:val="left" w:pos="345"/>
              </w:tabs>
              <w:ind w:left="342"/>
              <w:rPr>
                <w:rFonts w:ascii="Verdana" w:hAnsi="Verdana"/>
                <w:b/>
                <w:sz w:val="20"/>
              </w:rPr>
            </w:pPr>
          </w:p>
        </w:tc>
        <w:tc>
          <w:tcPr>
            <w:tcW w:w="8611" w:type="dxa"/>
          </w:tcPr>
          <w:p w14:paraId="1A9EF090" w14:textId="77777777" w:rsidR="00EC0F4D" w:rsidRDefault="00EC0F4D" w:rsidP="00EC0F4D">
            <w:r>
              <w:rPr>
                <w:rStyle w:val="fontstyle01"/>
              </w:rPr>
              <w:t>Opdrachtnemer houdt zich aan de Nederlandse Arbo wet- en regelgeving.</w:t>
            </w:r>
            <w:r>
              <w:rPr>
                <w:rFonts w:ascii="Verdana" w:hAnsi="Verdana"/>
                <w:color w:val="000000"/>
                <w:sz w:val="20"/>
              </w:rPr>
              <w:br/>
            </w:r>
            <w:r>
              <w:rPr>
                <w:rStyle w:val="fontstyle01"/>
              </w:rPr>
              <w:t>Opdrachtnemer werkt volgens de Arbo catalogus Industriële Reiniging en relevante</w:t>
            </w:r>
            <w:r>
              <w:rPr>
                <w:rFonts w:ascii="Verdana" w:hAnsi="Verdana"/>
                <w:color w:val="000000"/>
                <w:sz w:val="20"/>
              </w:rPr>
              <w:br/>
            </w:r>
            <w:r>
              <w:rPr>
                <w:rStyle w:val="fontstyle01"/>
              </w:rPr>
              <w:t>onderdelen van de Arbo catalogus van de Waterschappen waarbij het strengste</w:t>
            </w:r>
            <w:r>
              <w:rPr>
                <w:rFonts w:ascii="Verdana" w:hAnsi="Verdana"/>
                <w:color w:val="000000"/>
                <w:sz w:val="20"/>
              </w:rPr>
              <w:br/>
            </w:r>
            <w:r>
              <w:rPr>
                <w:rStyle w:val="fontstyle01"/>
              </w:rPr>
              <w:t>veiligheidsniveau prevaleert. De catalogus is te vinden op:</w:t>
            </w:r>
          </w:p>
          <w:p w14:paraId="5E7F8A12" w14:textId="77777777" w:rsidR="00EC0F4D" w:rsidRPr="00A425C4" w:rsidRDefault="00B366D7" w:rsidP="00A425C4">
            <w:pPr>
              <w:spacing w:after="120"/>
              <w:rPr>
                <w:rFonts w:ascii="Verdana" w:hAnsi="Verdana"/>
                <w:sz w:val="20"/>
              </w:rPr>
            </w:pPr>
            <w:hyperlink r:id="rId5" w:history="1">
              <w:r w:rsidR="00EC0F4D" w:rsidRPr="007C263F">
                <w:rPr>
                  <w:rStyle w:val="Hyperlink"/>
                  <w:rFonts w:ascii="Verdana" w:hAnsi="Verdana"/>
                  <w:sz w:val="20"/>
                </w:rPr>
                <w:t>https://www.aenowaterschappen.nl/activiteiten/arbocatalogi</w:t>
              </w:r>
            </w:hyperlink>
            <w:r w:rsidR="00EC0F4D">
              <w:rPr>
                <w:rFonts w:ascii="Verdana" w:hAnsi="Verdana"/>
                <w:sz w:val="20"/>
              </w:rPr>
              <w:t xml:space="preserve"> </w:t>
            </w:r>
          </w:p>
        </w:tc>
      </w:tr>
      <w:tr w:rsidR="00074A0D" w:rsidRPr="00013BD5" w14:paraId="2F24A6A6" w14:textId="77777777" w:rsidTr="004B7956">
        <w:tc>
          <w:tcPr>
            <w:tcW w:w="596" w:type="dxa"/>
          </w:tcPr>
          <w:p w14:paraId="102CA9CD" w14:textId="77777777" w:rsidR="00074A0D" w:rsidRDefault="00074A0D" w:rsidP="004B7956">
            <w:pPr>
              <w:pStyle w:val="Lijstalinea"/>
              <w:numPr>
                <w:ilvl w:val="0"/>
                <w:numId w:val="8"/>
              </w:numPr>
              <w:tabs>
                <w:tab w:val="left" w:pos="345"/>
              </w:tabs>
              <w:ind w:left="342"/>
              <w:rPr>
                <w:rFonts w:ascii="Verdana" w:hAnsi="Verdana"/>
                <w:b/>
                <w:sz w:val="20"/>
              </w:rPr>
            </w:pPr>
          </w:p>
        </w:tc>
        <w:tc>
          <w:tcPr>
            <w:tcW w:w="8611" w:type="dxa"/>
          </w:tcPr>
          <w:p w14:paraId="1C7AD406" w14:textId="77777777" w:rsidR="00074A0D" w:rsidRPr="00A425C4" w:rsidRDefault="00A425C4" w:rsidP="00A425C4">
            <w:pPr>
              <w:spacing w:after="120"/>
              <w:rPr>
                <w:rFonts w:ascii="Verdana" w:hAnsi="Verdana"/>
                <w:color w:val="000000"/>
                <w:sz w:val="20"/>
              </w:rPr>
            </w:pPr>
            <w:r w:rsidRPr="00A425C4">
              <w:rPr>
                <w:rFonts w:ascii="Verdana" w:hAnsi="Verdana"/>
                <w:sz w:val="20"/>
              </w:rPr>
              <w:t>De werkplek wordt in alle gevallen netjes en minimaal bezemschoon</w:t>
            </w:r>
            <w:r w:rsidRPr="00A425C4">
              <w:rPr>
                <w:rFonts w:ascii="Verdana" w:hAnsi="Verdana"/>
                <w:color w:val="000000"/>
                <w:sz w:val="20"/>
              </w:rPr>
              <w:br/>
            </w:r>
            <w:r w:rsidRPr="00A425C4">
              <w:rPr>
                <w:rFonts w:ascii="Verdana" w:hAnsi="Verdana"/>
                <w:sz w:val="20"/>
              </w:rPr>
              <w:t>achtergelaten.</w:t>
            </w:r>
          </w:p>
        </w:tc>
      </w:tr>
      <w:tr w:rsidR="0069489A" w:rsidRPr="00013BD5" w14:paraId="3A4D2837" w14:textId="77777777" w:rsidTr="004B7956">
        <w:tc>
          <w:tcPr>
            <w:tcW w:w="596" w:type="dxa"/>
          </w:tcPr>
          <w:p w14:paraId="2C19F82F" w14:textId="77777777" w:rsidR="0069489A" w:rsidRDefault="0069489A" w:rsidP="004B7956">
            <w:pPr>
              <w:pStyle w:val="Lijstalinea"/>
              <w:numPr>
                <w:ilvl w:val="0"/>
                <w:numId w:val="8"/>
              </w:numPr>
              <w:tabs>
                <w:tab w:val="left" w:pos="345"/>
              </w:tabs>
              <w:ind w:left="342"/>
              <w:rPr>
                <w:rFonts w:ascii="Verdana" w:hAnsi="Verdana"/>
                <w:b/>
                <w:sz w:val="20"/>
              </w:rPr>
            </w:pPr>
          </w:p>
        </w:tc>
        <w:tc>
          <w:tcPr>
            <w:tcW w:w="8611" w:type="dxa"/>
          </w:tcPr>
          <w:p w14:paraId="7B5300A8" w14:textId="77777777" w:rsidR="00335EE1" w:rsidRPr="00A425C4" w:rsidRDefault="009A7BAC" w:rsidP="009A7BAC">
            <w:pPr>
              <w:spacing w:after="120"/>
              <w:rPr>
                <w:rFonts w:ascii="Verdana" w:hAnsi="Verdana"/>
                <w:color w:val="000000"/>
                <w:sz w:val="20"/>
              </w:rPr>
            </w:pPr>
            <w:r w:rsidRPr="009A7BAC">
              <w:rPr>
                <w:rFonts w:ascii="Verdana" w:hAnsi="Verdana"/>
                <w:color w:val="000000"/>
                <w:sz w:val="20"/>
              </w:rPr>
              <w:t>Werkafspraken worden vastgelegd in een werkvergunning conform een nader te</w:t>
            </w:r>
            <w:r>
              <w:rPr>
                <w:rFonts w:ascii="Verdana" w:hAnsi="Verdana"/>
                <w:color w:val="000000"/>
                <w:sz w:val="20"/>
              </w:rPr>
              <w:t xml:space="preserve"> </w:t>
            </w:r>
            <w:r w:rsidRPr="009A7BAC">
              <w:rPr>
                <w:rFonts w:ascii="Verdana" w:hAnsi="Verdana"/>
                <w:color w:val="000000"/>
                <w:sz w:val="20"/>
              </w:rPr>
              <w:t>verstrekken model van Opdrachtgever.</w:t>
            </w:r>
          </w:p>
        </w:tc>
      </w:tr>
      <w:tr w:rsidR="002C4DC0" w:rsidRPr="00013BD5" w14:paraId="00810031" w14:textId="77777777" w:rsidTr="002C4DC0">
        <w:tc>
          <w:tcPr>
            <w:tcW w:w="596" w:type="dxa"/>
            <w:shd w:val="clear" w:color="auto" w:fill="BFBFBF" w:themeFill="background1" w:themeFillShade="BF"/>
          </w:tcPr>
          <w:p w14:paraId="3D0C9122" w14:textId="77777777" w:rsidR="002C4DC0" w:rsidRDefault="002C4DC0" w:rsidP="002C4DC0">
            <w:pPr>
              <w:pStyle w:val="Lijstalinea"/>
              <w:tabs>
                <w:tab w:val="left" w:pos="345"/>
              </w:tabs>
              <w:ind w:left="342"/>
              <w:rPr>
                <w:rFonts w:ascii="Verdana" w:hAnsi="Verdana"/>
                <w:b/>
                <w:sz w:val="20"/>
              </w:rPr>
            </w:pPr>
          </w:p>
        </w:tc>
        <w:tc>
          <w:tcPr>
            <w:tcW w:w="8611" w:type="dxa"/>
            <w:shd w:val="clear" w:color="auto" w:fill="BFBFBF" w:themeFill="background1" w:themeFillShade="BF"/>
          </w:tcPr>
          <w:p w14:paraId="2628A650" w14:textId="77777777" w:rsidR="002C4DC0" w:rsidRPr="009A7BAC" w:rsidRDefault="002C4DC0" w:rsidP="002C4DC0">
            <w:pPr>
              <w:rPr>
                <w:rFonts w:ascii="Verdana" w:hAnsi="Verdana"/>
                <w:color w:val="000000"/>
                <w:sz w:val="20"/>
              </w:rPr>
            </w:pPr>
            <w:r w:rsidRPr="00870BA3">
              <w:rPr>
                <w:rFonts w:ascii="Verdana" w:hAnsi="Verdana"/>
                <w:b/>
                <w:sz w:val="20"/>
              </w:rPr>
              <w:t xml:space="preserve">Eisen </w:t>
            </w:r>
            <w:r>
              <w:rPr>
                <w:rFonts w:ascii="Verdana" w:hAnsi="Verdana"/>
                <w:b/>
                <w:sz w:val="20"/>
              </w:rPr>
              <w:t xml:space="preserve">aan afroep/inzet </w:t>
            </w:r>
          </w:p>
        </w:tc>
      </w:tr>
      <w:tr w:rsidR="002C4DC0" w:rsidRPr="00013BD5" w14:paraId="2BDAF45F" w14:textId="77777777" w:rsidTr="004B7956">
        <w:tc>
          <w:tcPr>
            <w:tcW w:w="596" w:type="dxa"/>
          </w:tcPr>
          <w:p w14:paraId="6FF102F5" w14:textId="77777777" w:rsidR="002C4DC0" w:rsidRPr="002C4DC0" w:rsidRDefault="002C4DC0" w:rsidP="002C4DC0">
            <w:pPr>
              <w:pStyle w:val="Lijstalinea"/>
              <w:numPr>
                <w:ilvl w:val="0"/>
                <w:numId w:val="8"/>
              </w:numPr>
              <w:tabs>
                <w:tab w:val="left" w:pos="345"/>
              </w:tabs>
              <w:ind w:left="342"/>
              <w:rPr>
                <w:rFonts w:ascii="Verdana" w:hAnsi="Verdana"/>
                <w:b/>
                <w:sz w:val="20"/>
              </w:rPr>
            </w:pPr>
          </w:p>
        </w:tc>
        <w:tc>
          <w:tcPr>
            <w:tcW w:w="8611" w:type="dxa"/>
          </w:tcPr>
          <w:p w14:paraId="0C0B62D3" w14:textId="77777777" w:rsidR="002C4DC0" w:rsidRPr="009A7BAC" w:rsidRDefault="002C4DC0" w:rsidP="002C4DC0">
            <w:pPr>
              <w:spacing w:after="120"/>
              <w:rPr>
                <w:rFonts w:ascii="Verdana" w:hAnsi="Verdana"/>
                <w:color w:val="000000"/>
                <w:sz w:val="20"/>
              </w:rPr>
            </w:pPr>
            <w:r w:rsidRPr="002C4DC0">
              <w:rPr>
                <w:rFonts w:ascii="Verdana" w:hAnsi="Verdana"/>
                <w:color w:val="000000"/>
                <w:sz w:val="20"/>
              </w:rPr>
              <w:t>Werkzaamheden worden – in principe- tussen 7.00 en 16.00 uur (werkdagen)</w:t>
            </w:r>
            <w:r>
              <w:rPr>
                <w:rFonts w:ascii="Verdana" w:hAnsi="Verdana"/>
                <w:color w:val="000000"/>
                <w:sz w:val="20"/>
              </w:rPr>
              <w:t xml:space="preserve"> </w:t>
            </w:r>
            <w:r w:rsidRPr="002C4DC0">
              <w:rPr>
                <w:rFonts w:ascii="Verdana" w:hAnsi="Verdana"/>
                <w:color w:val="000000"/>
                <w:sz w:val="20"/>
              </w:rPr>
              <w:t>uitgevoerd.</w:t>
            </w:r>
          </w:p>
        </w:tc>
      </w:tr>
      <w:tr w:rsidR="002C4DC0" w:rsidRPr="00013BD5" w14:paraId="4FEB168C" w14:textId="77777777" w:rsidTr="004B7956">
        <w:tc>
          <w:tcPr>
            <w:tcW w:w="596" w:type="dxa"/>
          </w:tcPr>
          <w:p w14:paraId="09DDB170" w14:textId="77777777" w:rsidR="002C4DC0" w:rsidRDefault="002C4DC0" w:rsidP="002C4DC0">
            <w:pPr>
              <w:pStyle w:val="Lijstalinea"/>
              <w:numPr>
                <w:ilvl w:val="0"/>
                <w:numId w:val="8"/>
              </w:numPr>
              <w:tabs>
                <w:tab w:val="left" w:pos="345"/>
              </w:tabs>
              <w:ind w:left="342"/>
              <w:rPr>
                <w:rFonts w:ascii="Verdana" w:hAnsi="Verdana"/>
                <w:b/>
                <w:sz w:val="20"/>
              </w:rPr>
            </w:pPr>
          </w:p>
        </w:tc>
        <w:tc>
          <w:tcPr>
            <w:tcW w:w="8611" w:type="dxa"/>
          </w:tcPr>
          <w:p w14:paraId="18ECCFC2" w14:textId="77777777" w:rsidR="002C4DC0" w:rsidRPr="002C4DC0" w:rsidRDefault="002C4DC0" w:rsidP="002C4DC0">
            <w:pPr>
              <w:spacing w:after="120"/>
            </w:pPr>
            <w:r>
              <w:rPr>
                <w:rStyle w:val="fontstyle01"/>
              </w:rPr>
              <w:t>Bij uitvoering van de werkzaamheden dient Opdrachtnemer rekening te houden</w:t>
            </w:r>
            <w:r>
              <w:rPr>
                <w:rFonts w:ascii="Verdana" w:hAnsi="Verdana"/>
                <w:color w:val="000000"/>
                <w:sz w:val="20"/>
              </w:rPr>
              <w:br/>
            </w:r>
            <w:r>
              <w:rPr>
                <w:rStyle w:val="fontstyle01"/>
              </w:rPr>
              <w:t>met het zuiveringsproces op locatie.</w:t>
            </w:r>
          </w:p>
        </w:tc>
      </w:tr>
      <w:tr w:rsidR="002C4DC0" w:rsidRPr="00013BD5" w14:paraId="301E7876" w14:textId="77777777" w:rsidTr="004B7956">
        <w:tc>
          <w:tcPr>
            <w:tcW w:w="596" w:type="dxa"/>
            <w:shd w:val="clear" w:color="auto" w:fill="auto"/>
          </w:tcPr>
          <w:p w14:paraId="08CCE73C" w14:textId="77777777" w:rsidR="002C4DC0" w:rsidRPr="00842B34" w:rsidRDefault="002C4DC0"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37CF8B44" w14:textId="77777777" w:rsidR="002C4DC0" w:rsidRPr="00A425C4" w:rsidRDefault="002C4DC0" w:rsidP="002C4DC0">
            <w:pPr>
              <w:spacing w:after="120"/>
              <w:rPr>
                <w:rFonts w:ascii="Verdana" w:hAnsi="Verdana"/>
                <w:color w:val="000000"/>
                <w:sz w:val="20"/>
              </w:rPr>
            </w:pPr>
            <w:r w:rsidRPr="00A425C4">
              <w:rPr>
                <w:rFonts w:ascii="Verdana" w:hAnsi="Verdana"/>
                <w:color w:val="000000"/>
                <w:sz w:val="20"/>
              </w:rPr>
              <w:t xml:space="preserve">De uitvoering van de dienstverlening </w:t>
            </w:r>
            <w:r w:rsidR="00AF7315">
              <w:rPr>
                <w:rFonts w:ascii="Verdana" w:hAnsi="Verdana"/>
                <w:color w:val="000000"/>
                <w:sz w:val="20"/>
              </w:rPr>
              <w:t>vindt</w:t>
            </w:r>
            <w:r w:rsidRPr="00A425C4">
              <w:rPr>
                <w:rFonts w:ascii="Verdana" w:hAnsi="Verdana"/>
                <w:color w:val="000000"/>
                <w:sz w:val="20"/>
              </w:rPr>
              <w:t xml:space="preserve"> </w:t>
            </w:r>
            <w:r w:rsidR="00AF7315">
              <w:rPr>
                <w:rFonts w:ascii="Verdana" w:hAnsi="Verdana"/>
                <w:color w:val="000000"/>
                <w:sz w:val="20"/>
              </w:rPr>
              <w:t xml:space="preserve">overwegend </w:t>
            </w:r>
            <w:r w:rsidRPr="00A425C4">
              <w:rPr>
                <w:rFonts w:ascii="Verdana" w:hAnsi="Verdana"/>
                <w:color w:val="000000"/>
                <w:sz w:val="20"/>
              </w:rPr>
              <w:t>op afroep plaats</w:t>
            </w:r>
            <w:r w:rsidR="00AF7315">
              <w:rPr>
                <w:rFonts w:ascii="Verdana" w:hAnsi="Verdana"/>
                <w:color w:val="000000"/>
                <w:sz w:val="20"/>
              </w:rPr>
              <w:t>.</w:t>
            </w:r>
            <w:r w:rsidR="00AF7315">
              <w:rPr>
                <w:rStyle w:val="fontstyle01"/>
              </w:rPr>
              <w:t xml:space="preserve"> </w:t>
            </w:r>
            <w:r w:rsidR="00FA4D57">
              <w:rPr>
                <w:rStyle w:val="fontstyle01"/>
              </w:rPr>
              <w:t>De</w:t>
            </w:r>
            <w:r w:rsidR="00AF7315">
              <w:rPr>
                <w:rStyle w:val="fontstyle01"/>
              </w:rPr>
              <w:t xml:space="preserve"> dienstverlening dient binnen 3 werkdagen na aanvraag te worden uitgevoerd.</w:t>
            </w:r>
          </w:p>
        </w:tc>
      </w:tr>
      <w:tr w:rsidR="002C4DC0" w:rsidRPr="00013BD5" w14:paraId="13D41516" w14:textId="77777777" w:rsidTr="004B7956">
        <w:tc>
          <w:tcPr>
            <w:tcW w:w="596" w:type="dxa"/>
            <w:shd w:val="clear" w:color="auto" w:fill="auto"/>
          </w:tcPr>
          <w:p w14:paraId="1C0008A8" w14:textId="77777777" w:rsidR="002C4DC0" w:rsidRPr="00842B34" w:rsidRDefault="002C4DC0"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4858DAF0" w14:textId="77777777" w:rsidR="002C4DC0" w:rsidRPr="003E06B4" w:rsidRDefault="002C4DC0" w:rsidP="002C4DC0">
            <w:pPr>
              <w:spacing w:after="120"/>
            </w:pPr>
            <w:r>
              <w:rPr>
                <w:rStyle w:val="fontstyle01"/>
              </w:rPr>
              <w:t>Spoedverzoeken dienen binnen 24 uur na aanvraag te worden uitgevoerd. Ter</w:t>
            </w:r>
            <w:r>
              <w:rPr>
                <w:rFonts w:ascii="Verdana" w:hAnsi="Verdana"/>
                <w:color w:val="000000"/>
                <w:sz w:val="20"/>
              </w:rPr>
              <w:br/>
            </w:r>
            <w:r>
              <w:rPr>
                <w:rStyle w:val="fontstyle01"/>
              </w:rPr>
              <w:t>indicatie kan aangegeven worden dat spoedverzoeken over het algemeen</w:t>
            </w:r>
            <w:r>
              <w:rPr>
                <w:rFonts w:ascii="Verdana" w:hAnsi="Verdana"/>
                <w:color w:val="000000"/>
                <w:sz w:val="20"/>
              </w:rPr>
              <w:br/>
            </w:r>
            <w:r>
              <w:rPr>
                <w:rStyle w:val="fontstyle01"/>
              </w:rPr>
              <w:t>gemiddeld tussen de 0 en 5 keer per jaar voorkomen.</w:t>
            </w:r>
          </w:p>
        </w:tc>
      </w:tr>
      <w:tr w:rsidR="002C4DC0" w:rsidRPr="00013BD5" w14:paraId="494B439A" w14:textId="77777777" w:rsidTr="004B7956">
        <w:tc>
          <w:tcPr>
            <w:tcW w:w="596" w:type="dxa"/>
            <w:shd w:val="clear" w:color="auto" w:fill="auto"/>
          </w:tcPr>
          <w:p w14:paraId="4A39B60C" w14:textId="77777777" w:rsidR="002C4DC0" w:rsidRPr="00842B34" w:rsidRDefault="002C4DC0"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2309C806" w14:textId="77777777" w:rsidR="002C4DC0" w:rsidRPr="003E06B4" w:rsidRDefault="002C4DC0" w:rsidP="002C4DC0">
            <w:pPr>
              <w:spacing w:after="120"/>
            </w:pPr>
            <w:r>
              <w:rPr>
                <w:rStyle w:val="fontstyle01"/>
              </w:rPr>
              <w:t>Bij verzoeken ten aanzien van calamiteiten dient Opdrachtnemer de</w:t>
            </w:r>
            <w:r>
              <w:rPr>
                <w:rFonts w:ascii="Verdana" w:hAnsi="Verdana"/>
                <w:color w:val="000000"/>
                <w:sz w:val="20"/>
              </w:rPr>
              <w:br/>
            </w:r>
            <w:r>
              <w:rPr>
                <w:rStyle w:val="fontstyle01"/>
              </w:rPr>
              <w:t>werkzaamheden binnen 2 uur aan te vangen. Ter indicatie kan aangegeven</w:t>
            </w:r>
            <w:r>
              <w:rPr>
                <w:rFonts w:ascii="Verdana" w:hAnsi="Verdana"/>
                <w:color w:val="000000"/>
                <w:sz w:val="20"/>
              </w:rPr>
              <w:br/>
            </w:r>
            <w:r>
              <w:rPr>
                <w:rStyle w:val="fontstyle01"/>
              </w:rPr>
              <w:t>worden dat calamiteiten over het algemeen gemiddeld tussen de 0 en 5 keer per</w:t>
            </w:r>
            <w:r>
              <w:rPr>
                <w:rFonts w:ascii="Verdana" w:hAnsi="Verdana"/>
                <w:color w:val="000000"/>
                <w:sz w:val="20"/>
              </w:rPr>
              <w:br/>
            </w:r>
            <w:r>
              <w:rPr>
                <w:rStyle w:val="fontstyle01"/>
              </w:rPr>
              <w:t>jaar voorkomen.</w:t>
            </w:r>
          </w:p>
        </w:tc>
      </w:tr>
      <w:tr w:rsidR="002C4DC0" w:rsidRPr="00013BD5" w14:paraId="6328E927" w14:textId="77777777" w:rsidTr="004B7956">
        <w:tc>
          <w:tcPr>
            <w:tcW w:w="596" w:type="dxa"/>
            <w:shd w:val="clear" w:color="auto" w:fill="auto"/>
          </w:tcPr>
          <w:p w14:paraId="676D5857" w14:textId="77777777" w:rsidR="002C4DC0" w:rsidRPr="00842B34" w:rsidRDefault="002C4DC0"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68E2E2EF" w14:textId="77777777" w:rsidR="002C4DC0" w:rsidRPr="002C4DC0" w:rsidRDefault="002C4DC0" w:rsidP="002C4DC0">
            <w:pPr>
              <w:spacing w:after="120"/>
            </w:pPr>
            <w:r>
              <w:rPr>
                <w:rStyle w:val="fontstyle01"/>
              </w:rPr>
              <w:t>Inzet van (aantal) medewerkers, (soort/aantal) materieel en werktijden van de uit te voeren werkzaamheden gaat altijd in overleg met de</w:t>
            </w:r>
            <w:r w:rsidR="00AF7315">
              <w:rPr>
                <w:rStyle w:val="fontstyle01"/>
              </w:rPr>
              <w:t xml:space="preserve"> </w:t>
            </w:r>
            <w:r>
              <w:rPr>
                <w:rStyle w:val="fontstyle01"/>
              </w:rPr>
              <w:t>coördinatoren/gemaalbeheerders.</w:t>
            </w:r>
          </w:p>
        </w:tc>
      </w:tr>
      <w:tr w:rsidR="002C4DC0" w:rsidRPr="00013BD5" w14:paraId="75E875AA" w14:textId="77777777" w:rsidTr="004B7956">
        <w:tc>
          <w:tcPr>
            <w:tcW w:w="596" w:type="dxa"/>
            <w:shd w:val="clear" w:color="auto" w:fill="BFBFBF" w:themeFill="background1" w:themeFillShade="BF"/>
          </w:tcPr>
          <w:p w14:paraId="33856073" w14:textId="77777777" w:rsidR="002C4DC0" w:rsidRPr="00013BD5" w:rsidRDefault="002C4DC0" w:rsidP="002C4DC0">
            <w:pPr>
              <w:rPr>
                <w:rFonts w:ascii="Verdana" w:hAnsi="Verdana"/>
                <w:b/>
                <w:sz w:val="20"/>
              </w:rPr>
            </w:pPr>
          </w:p>
        </w:tc>
        <w:tc>
          <w:tcPr>
            <w:tcW w:w="8611" w:type="dxa"/>
            <w:shd w:val="clear" w:color="auto" w:fill="BFBFBF" w:themeFill="background1" w:themeFillShade="BF"/>
          </w:tcPr>
          <w:p w14:paraId="1ED1E91B" w14:textId="77777777" w:rsidR="002C4DC0" w:rsidRPr="00013BD5" w:rsidRDefault="002C4DC0" w:rsidP="002C4DC0">
            <w:pPr>
              <w:rPr>
                <w:rFonts w:ascii="Verdana" w:hAnsi="Verdana"/>
                <w:b/>
                <w:sz w:val="20"/>
              </w:rPr>
            </w:pPr>
            <w:r w:rsidRPr="00870BA3">
              <w:rPr>
                <w:rFonts w:ascii="Verdana" w:hAnsi="Verdana"/>
                <w:b/>
                <w:sz w:val="20"/>
              </w:rPr>
              <w:t xml:space="preserve">Eisen </w:t>
            </w:r>
            <w:r>
              <w:rPr>
                <w:rFonts w:ascii="Verdana" w:hAnsi="Verdana"/>
                <w:b/>
                <w:sz w:val="20"/>
              </w:rPr>
              <w:t>aan in te zetten materieel</w:t>
            </w:r>
          </w:p>
        </w:tc>
      </w:tr>
      <w:tr w:rsidR="002C4DC0" w:rsidRPr="00013BD5" w14:paraId="4369A7E2" w14:textId="77777777" w:rsidTr="004B7956">
        <w:tc>
          <w:tcPr>
            <w:tcW w:w="596" w:type="dxa"/>
            <w:shd w:val="clear" w:color="auto" w:fill="auto"/>
          </w:tcPr>
          <w:p w14:paraId="71F6F82F" w14:textId="77777777" w:rsidR="002C4DC0" w:rsidRPr="004B7956" w:rsidRDefault="002C4DC0"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2A9C25FA" w14:textId="77777777" w:rsidR="002C4DC0" w:rsidRPr="00A854A9" w:rsidRDefault="00A854A9" w:rsidP="00A854A9">
            <w:pPr>
              <w:spacing w:after="120"/>
            </w:pPr>
            <w:r>
              <w:rPr>
                <w:rStyle w:val="fontstyle01"/>
              </w:rPr>
              <w:t>Opdrachtnemer dient voor de uitvoering van de werkzaamheden gespecialiseerd</w:t>
            </w:r>
            <w:r>
              <w:rPr>
                <w:rFonts w:ascii="Verdana" w:hAnsi="Verdana"/>
                <w:color w:val="000000"/>
                <w:sz w:val="20"/>
              </w:rPr>
              <w:br/>
            </w:r>
            <w:r>
              <w:rPr>
                <w:rStyle w:val="fontstyle01"/>
              </w:rPr>
              <w:t>materieel in te zetten om de gevraagde werkzaamheden efficiënt en professioneel</w:t>
            </w:r>
            <w:r>
              <w:rPr>
                <w:rFonts w:ascii="Verdana" w:hAnsi="Verdana"/>
                <w:color w:val="000000"/>
                <w:sz w:val="20"/>
              </w:rPr>
              <w:br/>
            </w:r>
            <w:r>
              <w:rPr>
                <w:rStyle w:val="fontstyle01"/>
              </w:rPr>
              <w:t>uit te kunnen voeren.</w:t>
            </w:r>
          </w:p>
        </w:tc>
      </w:tr>
      <w:tr w:rsidR="002C4DC0" w:rsidRPr="00013BD5" w14:paraId="62494626" w14:textId="77777777" w:rsidTr="004B7956">
        <w:tc>
          <w:tcPr>
            <w:tcW w:w="596" w:type="dxa"/>
            <w:shd w:val="clear" w:color="auto" w:fill="auto"/>
          </w:tcPr>
          <w:p w14:paraId="475A6E8E" w14:textId="77777777" w:rsidR="002C4DC0" w:rsidRPr="004B7956" w:rsidRDefault="002C4DC0"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7350152D" w14:textId="77777777" w:rsidR="002C4DC0" w:rsidRPr="00A854A9" w:rsidRDefault="00A854A9" w:rsidP="00A854A9">
            <w:pPr>
              <w:spacing w:after="120"/>
            </w:pPr>
            <w:r>
              <w:rPr>
                <w:rStyle w:val="fontstyle01"/>
              </w:rPr>
              <w:t>Al het door Opdrachtnemer in te zetten materieel dient deugdelijk en gekeurd te</w:t>
            </w:r>
            <w:r>
              <w:rPr>
                <w:rFonts w:ascii="Verdana" w:hAnsi="Verdana"/>
                <w:color w:val="000000"/>
                <w:sz w:val="20"/>
              </w:rPr>
              <w:br/>
            </w:r>
            <w:r>
              <w:rPr>
                <w:rStyle w:val="fontstyle01"/>
              </w:rPr>
              <w:t>zijn conform de daarvoor geldende normen en wetgeving.</w:t>
            </w:r>
          </w:p>
        </w:tc>
      </w:tr>
      <w:tr w:rsidR="002C4DC0" w:rsidRPr="00013BD5" w14:paraId="136B0C9F" w14:textId="77777777" w:rsidTr="004B7956">
        <w:tc>
          <w:tcPr>
            <w:tcW w:w="596" w:type="dxa"/>
            <w:shd w:val="clear" w:color="auto" w:fill="auto"/>
          </w:tcPr>
          <w:p w14:paraId="301501BD" w14:textId="77777777" w:rsidR="002C4DC0" w:rsidRPr="004B7956" w:rsidRDefault="002C4DC0"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30F072A6" w14:textId="77777777" w:rsidR="002C4DC0" w:rsidRPr="00A854A9" w:rsidRDefault="00A854A9" w:rsidP="00A854A9">
            <w:pPr>
              <w:spacing w:after="120"/>
            </w:pPr>
            <w:r>
              <w:rPr>
                <w:rStyle w:val="fontstyle01"/>
              </w:rPr>
              <w:t>Vacuümwagens beschikken over voldoende lengte slang met een diameter</w:t>
            </w:r>
            <w:r>
              <w:rPr>
                <w:rFonts w:ascii="Verdana" w:hAnsi="Verdana"/>
                <w:color w:val="000000"/>
                <w:sz w:val="20"/>
              </w:rPr>
              <w:br/>
            </w:r>
            <w:r>
              <w:rPr>
                <w:rStyle w:val="fontstyle01"/>
              </w:rPr>
              <w:t>tussen de 3”en 6” (inch) naar gelang de vervuiling en heeft voldoende</w:t>
            </w:r>
            <w:r>
              <w:rPr>
                <w:rFonts w:ascii="Verdana" w:hAnsi="Verdana"/>
                <w:color w:val="000000"/>
                <w:sz w:val="20"/>
              </w:rPr>
              <w:br/>
            </w:r>
            <w:r>
              <w:rPr>
                <w:rStyle w:val="fontstyle01"/>
              </w:rPr>
              <w:t>zuigkracht om kelder tot 8 meter diep te kunnen reinigen.</w:t>
            </w:r>
          </w:p>
        </w:tc>
      </w:tr>
      <w:tr w:rsidR="002C4DC0" w:rsidRPr="00013BD5" w14:paraId="666678A7" w14:textId="77777777" w:rsidTr="004B7956">
        <w:tc>
          <w:tcPr>
            <w:tcW w:w="596" w:type="dxa"/>
            <w:shd w:val="clear" w:color="auto" w:fill="auto"/>
          </w:tcPr>
          <w:p w14:paraId="0CCFD9BA" w14:textId="77777777" w:rsidR="002C4DC0" w:rsidRPr="004B7956" w:rsidRDefault="002C4DC0"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1CE05D42" w14:textId="77777777" w:rsidR="002C4DC0" w:rsidRPr="00A854A9" w:rsidRDefault="00A854A9" w:rsidP="00A854A9">
            <w:pPr>
              <w:spacing w:after="120"/>
            </w:pPr>
            <w:r>
              <w:rPr>
                <w:rStyle w:val="fontstyle01"/>
              </w:rPr>
              <w:t>Alle wagens beschikken over diverse koppelingen voor het monteren</w:t>
            </w:r>
            <w:r>
              <w:rPr>
                <w:rFonts w:ascii="Verdana" w:hAnsi="Verdana"/>
                <w:color w:val="000000"/>
                <w:sz w:val="20"/>
              </w:rPr>
              <w:br/>
            </w:r>
            <w:r>
              <w:rPr>
                <w:rStyle w:val="fontstyle01"/>
              </w:rPr>
              <w:t>op leidingen bij verstoppingen om te zuigen.</w:t>
            </w:r>
          </w:p>
        </w:tc>
      </w:tr>
      <w:tr w:rsidR="002C4DC0" w:rsidRPr="00013BD5" w14:paraId="6A6CEF5B" w14:textId="77777777" w:rsidTr="004B7956">
        <w:tc>
          <w:tcPr>
            <w:tcW w:w="596" w:type="dxa"/>
            <w:shd w:val="clear" w:color="auto" w:fill="auto"/>
          </w:tcPr>
          <w:p w14:paraId="042F8A0B" w14:textId="77777777" w:rsidR="002C4DC0" w:rsidRPr="004B7956" w:rsidRDefault="002C4DC0"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2ECF86A3" w14:textId="77777777" w:rsidR="002C4DC0" w:rsidRPr="00A854A9" w:rsidRDefault="00A854A9" w:rsidP="00EB3516">
            <w:pPr>
              <w:spacing w:after="120"/>
            </w:pPr>
            <w:r>
              <w:rPr>
                <w:rStyle w:val="fontstyle01"/>
              </w:rPr>
              <w:t>HD pompwagens beschikken over een minimale capaciteit van 8 m3 spuitwater en voldoende lengte slang voor de uitvoering van het werk op de betreffende locatie en tevens van gangbare diameters om alle te reinigen objecten te kunnen bereiken.</w:t>
            </w:r>
          </w:p>
        </w:tc>
      </w:tr>
      <w:tr w:rsidR="000D000D" w:rsidRPr="00013BD5" w14:paraId="31A3258A" w14:textId="77777777" w:rsidTr="004B7956">
        <w:tc>
          <w:tcPr>
            <w:tcW w:w="596" w:type="dxa"/>
            <w:shd w:val="clear" w:color="auto" w:fill="auto"/>
          </w:tcPr>
          <w:p w14:paraId="70277595" w14:textId="77777777" w:rsidR="000D000D" w:rsidRPr="004B7956" w:rsidRDefault="000D000D"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34D6DB2D" w14:textId="77777777" w:rsidR="000D000D" w:rsidRDefault="000D000D" w:rsidP="00EB3516">
            <w:pPr>
              <w:spacing w:after="120"/>
              <w:rPr>
                <w:rStyle w:val="fontstyle01"/>
              </w:rPr>
            </w:pPr>
            <w:r>
              <w:rPr>
                <w:rStyle w:val="fontstyle01"/>
              </w:rPr>
              <w:t>Na reiniging mag er water uit de tankwagens afgelaten worden op de AWZI / AWTG. Opdrachtnemer dient te voorkomen dat daar vuil bij zit.</w:t>
            </w:r>
          </w:p>
        </w:tc>
      </w:tr>
      <w:tr w:rsidR="00EB3516" w:rsidRPr="00013BD5" w14:paraId="08FB9B15" w14:textId="77777777" w:rsidTr="004B7956">
        <w:tc>
          <w:tcPr>
            <w:tcW w:w="596" w:type="dxa"/>
            <w:shd w:val="clear" w:color="auto" w:fill="auto"/>
          </w:tcPr>
          <w:p w14:paraId="5AE3F0F4" w14:textId="77777777" w:rsidR="00EB3516" w:rsidRPr="004B7956" w:rsidRDefault="00EB3516"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759FA7F7" w14:textId="77777777" w:rsidR="00EB3516" w:rsidRPr="00EB3516" w:rsidRDefault="00EB3516" w:rsidP="00EB3516">
            <w:pPr>
              <w:spacing w:after="120"/>
              <w:rPr>
                <w:rStyle w:val="fontstyle01"/>
                <w:rFonts w:ascii="Times New Roman" w:hAnsi="Times New Roman"/>
                <w:color w:val="auto"/>
                <w:sz w:val="22"/>
              </w:rPr>
            </w:pPr>
            <w:r>
              <w:rPr>
                <w:rStyle w:val="fontstyle01"/>
              </w:rPr>
              <w:t>HD pompwagens kunnen onder een druk van ten minste 300 bar werken en beschikken over een geïntegreerde spuitunit met drukreduceerventiel.</w:t>
            </w:r>
          </w:p>
        </w:tc>
      </w:tr>
      <w:tr w:rsidR="00EB3516" w:rsidRPr="00013BD5" w14:paraId="794D2C50" w14:textId="77777777" w:rsidTr="004B7956">
        <w:tc>
          <w:tcPr>
            <w:tcW w:w="596" w:type="dxa"/>
            <w:shd w:val="clear" w:color="auto" w:fill="auto"/>
          </w:tcPr>
          <w:p w14:paraId="37791AEB" w14:textId="77777777" w:rsidR="00EB3516" w:rsidRPr="004B7956" w:rsidRDefault="00EB3516"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3C0A7C3E" w14:textId="77777777" w:rsidR="00EB3516" w:rsidRPr="00EB3516" w:rsidRDefault="00EB3516" w:rsidP="00EB3516">
            <w:pPr>
              <w:spacing w:after="120"/>
              <w:rPr>
                <w:rStyle w:val="fontstyle01"/>
                <w:rFonts w:ascii="Times New Roman" w:hAnsi="Times New Roman"/>
                <w:color w:val="auto"/>
                <w:sz w:val="22"/>
              </w:rPr>
            </w:pPr>
            <w:r>
              <w:rPr>
                <w:rStyle w:val="fontstyle01"/>
              </w:rPr>
              <w:t>Opdrachtnemer is te allen tijde verantwoordelijk het verzorgen van en de inzet</w:t>
            </w:r>
            <w:r>
              <w:rPr>
                <w:rFonts w:ascii="Verdana" w:hAnsi="Verdana"/>
                <w:color w:val="000000"/>
                <w:sz w:val="20"/>
              </w:rPr>
              <w:br/>
            </w:r>
            <w:r>
              <w:rPr>
                <w:rStyle w:val="fontstyle01"/>
              </w:rPr>
              <w:t xml:space="preserve">van de juiste </w:t>
            </w:r>
            <w:proofErr w:type="spellStart"/>
            <w:r>
              <w:rPr>
                <w:rStyle w:val="fontstyle01"/>
              </w:rPr>
              <w:t>PBM’s</w:t>
            </w:r>
            <w:proofErr w:type="spellEnd"/>
            <w:r>
              <w:rPr>
                <w:rStyle w:val="fontstyle01"/>
              </w:rPr>
              <w:t xml:space="preserve"> en veiligheidsmaterieel (zie ook </w:t>
            </w:r>
            <w:proofErr w:type="spellStart"/>
            <w:r>
              <w:rPr>
                <w:rStyle w:val="fontstyle01"/>
              </w:rPr>
              <w:t>arbo</w:t>
            </w:r>
            <w:proofErr w:type="spellEnd"/>
            <w:r>
              <w:rPr>
                <w:rStyle w:val="fontstyle01"/>
              </w:rPr>
              <w:t xml:space="preserve"> catalogus) voor de</w:t>
            </w:r>
            <w:r>
              <w:rPr>
                <w:rFonts w:ascii="Verdana" w:hAnsi="Verdana"/>
                <w:color w:val="000000"/>
                <w:sz w:val="20"/>
              </w:rPr>
              <w:br/>
            </w:r>
            <w:r>
              <w:rPr>
                <w:rStyle w:val="fontstyle01"/>
              </w:rPr>
              <w:t>veilige en juiste uitvoering van de werkzaamheden.</w:t>
            </w:r>
          </w:p>
        </w:tc>
      </w:tr>
      <w:tr w:rsidR="002C4DC0" w:rsidRPr="00013BD5" w14:paraId="4300C7B3" w14:textId="77777777" w:rsidTr="004B7956">
        <w:tc>
          <w:tcPr>
            <w:tcW w:w="596" w:type="dxa"/>
            <w:shd w:val="clear" w:color="auto" w:fill="auto"/>
          </w:tcPr>
          <w:p w14:paraId="20A9F871" w14:textId="77777777" w:rsidR="002C4DC0" w:rsidRPr="004B7956" w:rsidRDefault="002C4DC0"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33ACD8CC" w14:textId="77777777" w:rsidR="002C4DC0" w:rsidRDefault="002C4DC0" w:rsidP="002C4DC0">
            <w:pPr>
              <w:spacing w:after="120"/>
              <w:rPr>
                <w:rFonts w:ascii="Verdana" w:hAnsi="Verdana"/>
                <w:sz w:val="20"/>
              </w:rPr>
            </w:pPr>
            <w:r w:rsidRPr="001934FD">
              <w:rPr>
                <w:rFonts w:ascii="Verdana" w:hAnsi="Verdana"/>
                <w:sz w:val="20"/>
              </w:rPr>
              <w:t>De bij de uitvoering van de opdracht in te zetten voertuigen voldoen</w:t>
            </w:r>
            <w:r>
              <w:rPr>
                <w:rFonts w:ascii="Verdana" w:hAnsi="Verdana"/>
                <w:sz w:val="20"/>
              </w:rPr>
              <w:t xml:space="preserve"> </w:t>
            </w:r>
            <w:r w:rsidRPr="00B60D77">
              <w:rPr>
                <w:rFonts w:ascii="Verdana" w:hAnsi="Verdana"/>
                <w:sz w:val="20"/>
              </w:rPr>
              <w:t>ten minste aan emissieklasse 6</w:t>
            </w:r>
            <w:r>
              <w:rPr>
                <w:rFonts w:ascii="Verdana" w:hAnsi="Verdana"/>
                <w:sz w:val="20"/>
              </w:rPr>
              <w:t xml:space="preserve"> </w:t>
            </w:r>
            <w:r w:rsidRPr="001934FD">
              <w:rPr>
                <w:rFonts w:ascii="Verdana" w:hAnsi="Verdana"/>
                <w:sz w:val="20"/>
              </w:rPr>
              <w:t>(lichte voertuigen tot 3.500 kg) of Euro V-norm (zware voertuigen vanaf</w:t>
            </w:r>
            <w:r>
              <w:rPr>
                <w:rFonts w:ascii="Verdana" w:hAnsi="Verdana"/>
                <w:sz w:val="20"/>
              </w:rPr>
              <w:t xml:space="preserve"> </w:t>
            </w:r>
            <w:r w:rsidRPr="001934FD">
              <w:rPr>
                <w:rFonts w:ascii="Verdana" w:hAnsi="Verdana"/>
                <w:sz w:val="20"/>
              </w:rPr>
              <w:t>3.500 kg).</w:t>
            </w:r>
          </w:p>
          <w:p w14:paraId="0905EA79" w14:textId="77777777" w:rsidR="002C4DC0" w:rsidRPr="001934FD" w:rsidRDefault="002C4DC0" w:rsidP="002C4DC0">
            <w:pPr>
              <w:spacing w:after="120"/>
              <w:rPr>
                <w:rFonts w:ascii="Verdana" w:hAnsi="Verdana"/>
                <w:sz w:val="20"/>
              </w:rPr>
            </w:pPr>
            <w:r w:rsidRPr="00B60D77">
              <w:rPr>
                <w:rFonts w:ascii="Verdana" w:hAnsi="Verdana"/>
                <w:sz w:val="20"/>
              </w:rPr>
              <w:t>Indien de opdrachtnemer gedurende de contractperiode de voor de uitvoering van de opdracht in te zetten voertuigen vervangt of voertuigen inzet aanvullend op het reeds bestaande wagenpark, voldoen deze voertuigen tenminste aan Euro VI-norm.</w:t>
            </w:r>
          </w:p>
        </w:tc>
      </w:tr>
      <w:tr w:rsidR="002C4DC0" w:rsidRPr="00013BD5" w14:paraId="5D635E30" w14:textId="77777777" w:rsidTr="004B7956">
        <w:tc>
          <w:tcPr>
            <w:tcW w:w="596" w:type="dxa"/>
            <w:shd w:val="clear" w:color="auto" w:fill="auto"/>
          </w:tcPr>
          <w:p w14:paraId="0FF9EA28" w14:textId="77777777" w:rsidR="002C4DC0" w:rsidRPr="004B7956" w:rsidRDefault="002C4DC0"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0198C8FE" w14:textId="77777777" w:rsidR="002C4DC0" w:rsidRPr="00EB3516" w:rsidRDefault="00EB3516" w:rsidP="00EB3516">
            <w:pPr>
              <w:spacing w:after="120"/>
            </w:pPr>
            <w:r>
              <w:rPr>
                <w:rStyle w:val="fontstyle01"/>
              </w:rPr>
              <w:t>Al het door Opdrachtnemer in te zetten materieel dient het terrein van het</w:t>
            </w:r>
            <w:r>
              <w:rPr>
                <w:rFonts w:ascii="Verdana" w:hAnsi="Verdana"/>
                <w:color w:val="000000"/>
                <w:sz w:val="20"/>
              </w:rPr>
              <w:br/>
            </w:r>
            <w:r>
              <w:rPr>
                <w:rStyle w:val="fontstyle01"/>
              </w:rPr>
              <w:t>hoogheemraadschap schoon en leeg te betreden.</w:t>
            </w:r>
          </w:p>
        </w:tc>
      </w:tr>
      <w:tr w:rsidR="00643966" w:rsidRPr="00013BD5" w14:paraId="514F6DDD" w14:textId="77777777" w:rsidTr="004B7956">
        <w:tc>
          <w:tcPr>
            <w:tcW w:w="596" w:type="dxa"/>
            <w:shd w:val="clear" w:color="auto" w:fill="auto"/>
          </w:tcPr>
          <w:p w14:paraId="48212DD5" w14:textId="77777777" w:rsidR="00643966" w:rsidRPr="004B7956" w:rsidRDefault="00643966"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3BE813E1" w14:textId="77777777" w:rsidR="00643966" w:rsidRPr="00643966" w:rsidRDefault="00643966" w:rsidP="00643966">
            <w:pPr>
              <w:spacing w:after="120"/>
            </w:pPr>
            <w:r>
              <w:rPr>
                <w:rStyle w:val="fontstyle01"/>
              </w:rPr>
              <w:t>Het door Opdrachtnemer in te zetten materieel dient lekvrij te zijn</w:t>
            </w:r>
            <w:r>
              <w:t>.</w:t>
            </w:r>
          </w:p>
        </w:tc>
      </w:tr>
      <w:tr w:rsidR="002C4DC0" w:rsidRPr="00013BD5" w14:paraId="7D4969A4" w14:textId="77777777" w:rsidTr="004B7956">
        <w:tc>
          <w:tcPr>
            <w:tcW w:w="596" w:type="dxa"/>
            <w:shd w:val="clear" w:color="auto" w:fill="auto"/>
          </w:tcPr>
          <w:p w14:paraId="6F3689EE" w14:textId="77777777" w:rsidR="002C4DC0" w:rsidRPr="004B7956" w:rsidRDefault="002C4DC0"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1A5656B7" w14:textId="77777777" w:rsidR="002C4DC0" w:rsidRPr="001934FD" w:rsidRDefault="002C4DC0" w:rsidP="002C4DC0">
            <w:pPr>
              <w:spacing w:after="120"/>
              <w:rPr>
                <w:rFonts w:ascii="Verdana" w:hAnsi="Verdana"/>
                <w:sz w:val="20"/>
              </w:rPr>
            </w:pPr>
            <w:r w:rsidRPr="001934FD">
              <w:rPr>
                <w:rFonts w:ascii="Verdana" w:hAnsi="Verdana"/>
                <w:sz w:val="20"/>
              </w:rPr>
              <w:t>Al het door Opdrachtnemer in te zetten materieel dient deugdelijk en gekeurd te</w:t>
            </w:r>
            <w:r w:rsidRPr="001934FD">
              <w:rPr>
                <w:rFonts w:ascii="Verdana" w:hAnsi="Verdana"/>
                <w:sz w:val="20"/>
              </w:rPr>
              <w:br/>
              <w:t>zijn conform de daarvoor geldende normen en wetgeving.</w:t>
            </w:r>
          </w:p>
        </w:tc>
      </w:tr>
      <w:tr w:rsidR="002C4DC0" w:rsidRPr="00013BD5" w14:paraId="097918C3" w14:textId="77777777" w:rsidTr="004B7956">
        <w:tc>
          <w:tcPr>
            <w:tcW w:w="596" w:type="dxa"/>
            <w:shd w:val="clear" w:color="auto" w:fill="BFBFBF" w:themeFill="background1" w:themeFillShade="BF"/>
          </w:tcPr>
          <w:p w14:paraId="0466BD81" w14:textId="77777777" w:rsidR="002C4DC0" w:rsidRDefault="002C4DC0" w:rsidP="002C4DC0">
            <w:pPr>
              <w:rPr>
                <w:rFonts w:ascii="Verdana" w:hAnsi="Verdana"/>
                <w:b/>
                <w:sz w:val="20"/>
              </w:rPr>
            </w:pPr>
          </w:p>
        </w:tc>
        <w:tc>
          <w:tcPr>
            <w:tcW w:w="8611" w:type="dxa"/>
            <w:shd w:val="clear" w:color="auto" w:fill="BFBFBF" w:themeFill="background1" w:themeFillShade="BF"/>
          </w:tcPr>
          <w:p w14:paraId="7480BA54" w14:textId="77777777" w:rsidR="002C4DC0" w:rsidRPr="00A41428" w:rsidRDefault="002C4DC0" w:rsidP="002C4DC0">
            <w:pPr>
              <w:rPr>
                <w:rFonts w:ascii="Verdana" w:hAnsi="Verdana"/>
                <w:sz w:val="20"/>
              </w:rPr>
            </w:pPr>
            <w:r w:rsidRPr="00870BA3">
              <w:rPr>
                <w:rFonts w:ascii="Verdana" w:hAnsi="Verdana"/>
                <w:b/>
                <w:sz w:val="20"/>
              </w:rPr>
              <w:t xml:space="preserve">Eisen </w:t>
            </w:r>
            <w:r>
              <w:rPr>
                <w:rFonts w:ascii="Verdana" w:hAnsi="Verdana"/>
                <w:b/>
                <w:sz w:val="20"/>
              </w:rPr>
              <w:t>aan in te zetten personeel</w:t>
            </w:r>
          </w:p>
        </w:tc>
      </w:tr>
      <w:tr w:rsidR="002C4DC0" w:rsidRPr="00013BD5" w14:paraId="7B10DFC8" w14:textId="77777777" w:rsidTr="004B7956">
        <w:tc>
          <w:tcPr>
            <w:tcW w:w="596" w:type="dxa"/>
            <w:shd w:val="clear" w:color="auto" w:fill="auto"/>
          </w:tcPr>
          <w:p w14:paraId="05B7A837" w14:textId="77777777" w:rsidR="002C4DC0" w:rsidRPr="00013BD5" w:rsidRDefault="002C4DC0"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71BD025F" w14:textId="77777777" w:rsidR="002C4DC0" w:rsidRPr="00643966" w:rsidRDefault="00643966" w:rsidP="00643966">
            <w:pPr>
              <w:spacing w:after="120"/>
            </w:pPr>
            <w:r>
              <w:rPr>
                <w:rStyle w:val="fontstyle01"/>
              </w:rPr>
              <w:t>Het in te zetten personeel dient over de certificeringen/opleidingen te beschikken</w:t>
            </w:r>
            <w:r>
              <w:rPr>
                <w:rFonts w:ascii="Verdana" w:hAnsi="Verdana"/>
                <w:color w:val="000000"/>
                <w:sz w:val="20"/>
              </w:rPr>
              <w:br/>
            </w:r>
            <w:r>
              <w:rPr>
                <w:rStyle w:val="fontstyle01"/>
              </w:rPr>
              <w:t>om het uit te voeren werk uit te mogen voeren (inclusief ATEX indien</w:t>
            </w:r>
            <w:r>
              <w:rPr>
                <w:rFonts w:ascii="Verdana" w:hAnsi="Verdana"/>
                <w:color w:val="000000"/>
                <w:sz w:val="20"/>
              </w:rPr>
              <w:br/>
            </w:r>
            <w:r>
              <w:rPr>
                <w:rStyle w:val="fontstyle01"/>
              </w:rPr>
              <w:t>noodzakelijk).</w:t>
            </w:r>
          </w:p>
        </w:tc>
      </w:tr>
      <w:tr w:rsidR="002C4DC0" w:rsidRPr="00013BD5" w14:paraId="682770E3" w14:textId="77777777" w:rsidTr="004B7956">
        <w:tc>
          <w:tcPr>
            <w:tcW w:w="596" w:type="dxa"/>
            <w:shd w:val="clear" w:color="auto" w:fill="auto"/>
          </w:tcPr>
          <w:p w14:paraId="516603CD" w14:textId="77777777" w:rsidR="002C4DC0" w:rsidRPr="00013BD5" w:rsidRDefault="002C4DC0"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51ACAAF6" w14:textId="77777777" w:rsidR="002C4DC0" w:rsidRPr="00643966" w:rsidRDefault="00643966" w:rsidP="00643966">
            <w:pPr>
              <w:spacing w:after="120"/>
            </w:pPr>
            <w:r>
              <w:rPr>
                <w:rStyle w:val="fontstyle01"/>
              </w:rPr>
              <w:t>U draagt er zorg voor dat de in opdracht gegeven werkzaamheden efficiënt en</w:t>
            </w:r>
            <w:r>
              <w:rPr>
                <w:rFonts w:ascii="Verdana" w:hAnsi="Verdana"/>
                <w:color w:val="000000"/>
                <w:sz w:val="20"/>
              </w:rPr>
              <w:br/>
            </w:r>
            <w:r>
              <w:rPr>
                <w:rStyle w:val="fontstyle01"/>
              </w:rPr>
              <w:t>vakkundig uitgevoerd worden. U draagt er zorg voor dat u niet meer personeel</w:t>
            </w:r>
            <w:r>
              <w:rPr>
                <w:rFonts w:ascii="Verdana" w:hAnsi="Verdana"/>
                <w:color w:val="000000"/>
                <w:sz w:val="20"/>
              </w:rPr>
              <w:br/>
            </w:r>
            <w:r>
              <w:rPr>
                <w:rStyle w:val="fontstyle01"/>
              </w:rPr>
              <w:t>naar het werk stuurt dan voor het werk nodig is.</w:t>
            </w:r>
          </w:p>
        </w:tc>
      </w:tr>
      <w:tr w:rsidR="002C4DC0" w:rsidRPr="00013BD5" w14:paraId="2A3C3B21" w14:textId="77777777" w:rsidTr="004B7956">
        <w:tc>
          <w:tcPr>
            <w:tcW w:w="596" w:type="dxa"/>
            <w:shd w:val="clear" w:color="auto" w:fill="auto"/>
          </w:tcPr>
          <w:p w14:paraId="4C22A648" w14:textId="77777777" w:rsidR="002C4DC0" w:rsidRPr="00013BD5" w:rsidRDefault="002C4DC0" w:rsidP="002C4DC0">
            <w:pPr>
              <w:pStyle w:val="Lijstalinea"/>
              <w:numPr>
                <w:ilvl w:val="0"/>
                <w:numId w:val="8"/>
              </w:numPr>
              <w:tabs>
                <w:tab w:val="left" w:pos="345"/>
              </w:tabs>
              <w:ind w:left="342"/>
              <w:rPr>
                <w:rFonts w:ascii="Verdana" w:hAnsi="Verdana"/>
                <w:b/>
                <w:sz w:val="20"/>
              </w:rPr>
            </w:pPr>
          </w:p>
        </w:tc>
        <w:tc>
          <w:tcPr>
            <w:tcW w:w="8611" w:type="dxa"/>
            <w:shd w:val="clear" w:color="auto" w:fill="auto"/>
          </w:tcPr>
          <w:p w14:paraId="6851EE9F" w14:textId="77777777" w:rsidR="002C4DC0" w:rsidRPr="00D41138" w:rsidRDefault="002C4DC0" w:rsidP="002C4DC0">
            <w:pPr>
              <w:spacing w:after="120"/>
              <w:rPr>
                <w:rFonts w:ascii="Verdana" w:hAnsi="Verdana"/>
                <w:sz w:val="20"/>
              </w:rPr>
            </w:pPr>
            <w:r w:rsidRPr="00D41138">
              <w:rPr>
                <w:rFonts w:ascii="Verdana" w:hAnsi="Verdana"/>
                <w:sz w:val="20"/>
              </w:rPr>
              <w:t>Het door u in te zetten personeel houdt zich bij de uitvoering van de</w:t>
            </w:r>
            <w:r w:rsidRPr="00D41138">
              <w:rPr>
                <w:rFonts w:ascii="Verdana" w:hAnsi="Verdana"/>
                <w:sz w:val="20"/>
              </w:rPr>
              <w:br/>
              <w:t>werkzaamheden aan de geldende huisregels van de Opdrachtgever. Uw</w:t>
            </w:r>
            <w:r w:rsidRPr="00D41138">
              <w:rPr>
                <w:rFonts w:ascii="Verdana" w:hAnsi="Verdana"/>
                <w:sz w:val="20"/>
              </w:rPr>
              <w:br/>
              <w:t>medewerkers volgen aanwijzingen van locatie verantwoordelijken op.</w:t>
            </w:r>
          </w:p>
        </w:tc>
      </w:tr>
    </w:tbl>
    <w:p w14:paraId="63B53402" w14:textId="77777777" w:rsidR="0084669E" w:rsidRDefault="0084669E">
      <w:r>
        <w:br w:type="page"/>
      </w:r>
    </w:p>
    <w:tbl>
      <w:tblPr>
        <w:tblStyle w:val="Tabelraster"/>
        <w:tblW w:w="9207" w:type="dxa"/>
        <w:tblInd w:w="108" w:type="dxa"/>
        <w:tblLayout w:type="fixed"/>
        <w:tblLook w:val="04A0" w:firstRow="1" w:lastRow="0" w:firstColumn="1" w:lastColumn="0" w:noHBand="0" w:noVBand="1"/>
      </w:tblPr>
      <w:tblGrid>
        <w:gridCol w:w="596"/>
        <w:gridCol w:w="8611"/>
      </w:tblGrid>
      <w:tr w:rsidR="002C4DC0" w:rsidRPr="00013BD5" w14:paraId="1F487F4B" w14:textId="77777777" w:rsidTr="004B7956">
        <w:tc>
          <w:tcPr>
            <w:tcW w:w="596" w:type="dxa"/>
            <w:shd w:val="clear" w:color="auto" w:fill="BFBFBF" w:themeFill="background1" w:themeFillShade="BF"/>
          </w:tcPr>
          <w:p w14:paraId="39991475" w14:textId="77777777" w:rsidR="002C4DC0" w:rsidRPr="00013BD5" w:rsidRDefault="002C4DC0" w:rsidP="002C4DC0">
            <w:pPr>
              <w:rPr>
                <w:rFonts w:ascii="Verdana" w:hAnsi="Verdana"/>
                <w:b/>
                <w:sz w:val="20"/>
              </w:rPr>
            </w:pPr>
          </w:p>
        </w:tc>
        <w:tc>
          <w:tcPr>
            <w:tcW w:w="8611" w:type="dxa"/>
            <w:shd w:val="clear" w:color="auto" w:fill="BFBFBF" w:themeFill="background1" w:themeFillShade="BF"/>
          </w:tcPr>
          <w:p w14:paraId="40B29D47" w14:textId="77777777" w:rsidR="002C4DC0" w:rsidRPr="00013BD5" w:rsidRDefault="002C4DC0" w:rsidP="002C4DC0">
            <w:pPr>
              <w:rPr>
                <w:rFonts w:ascii="Verdana" w:hAnsi="Verdana"/>
                <w:b/>
                <w:sz w:val="20"/>
              </w:rPr>
            </w:pPr>
            <w:r w:rsidRPr="00013BD5">
              <w:rPr>
                <w:rFonts w:ascii="Verdana" w:hAnsi="Verdana"/>
                <w:b/>
                <w:sz w:val="20"/>
              </w:rPr>
              <w:t xml:space="preserve">Eisen </w:t>
            </w:r>
            <w:r>
              <w:rPr>
                <w:rFonts w:ascii="Verdana" w:hAnsi="Verdana"/>
                <w:b/>
                <w:sz w:val="20"/>
              </w:rPr>
              <w:t>aan rapportages en informatievoorziening</w:t>
            </w:r>
          </w:p>
        </w:tc>
      </w:tr>
      <w:tr w:rsidR="002C4DC0" w:rsidRPr="00013BD5" w14:paraId="4BB3DEDE" w14:textId="77777777" w:rsidTr="004B7956">
        <w:tc>
          <w:tcPr>
            <w:tcW w:w="596" w:type="dxa"/>
          </w:tcPr>
          <w:p w14:paraId="3B481333" w14:textId="77777777" w:rsidR="002C4DC0" w:rsidRDefault="002C4DC0" w:rsidP="002C4DC0">
            <w:pPr>
              <w:pStyle w:val="Lijstalinea"/>
              <w:numPr>
                <w:ilvl w:val="0"/>
                <w:numId w:val="8"/>
              </w:numPr>
              <w:tabs>
                <w:tab w:val="left" w:pos="345"/>
              </w:tabs>
              <w:ind w:left="342"/>
              <w:rPr>
                <w:rFonts w:ascii="Verdana" w:hAnsi="Verdana"/>
                <w:b/>
                <w:sz w:val="20"/>
              </w:rPr>
            </w:pPr>
          </w:p>
        </w:tc>
        <w:tc>
          <w:tcPr>
            <w:tcW w:w="8611" w:type="dxa"/>
          </w:tcPr>
          <w:p w14:paraId="571552C8" w14:textId="77777777" w:rsidR="002C4DC0" w:rsidRPr="00D41138" w:rsidRDefault="002C4DC0" w:rsidP="002C4DC0">
            <w:pPr>
              <w:spacing w:after="120"/>
              <w:rPr>
                <w:rFonts w:ascii="Verdana" w:hAnsi="Verdana"/>
                <w:sz w:val="20"/>
              </w:rPr>
            </w:pPr>
            <w:r w:rsidRPr="00D41138">
              <w:rPr>
                <w:rFonts w:ascii="Verdana" w:hAnsi="Verdana"/>
                <w:sz w:val="20"/>
              </w:rPr>
              <w:t xml:space="preserve">Opdrachtnemer dient per </w:t>
            </w:r>
            <w:r w:rsidR="00643966">
              <w:rPr>
                <w:rFonts w:ascii="Verdana" w:hAnsi="Verdana"/>
                <w:sz w:val="20"/>
              </w:rPr>
              <w:t>kwartaal</w:t>
            </w:r>
            <w:r w:rsidRPr="00D41138">
              <w:rPr>
                <w:rFonts w:ascii="Verdana" w:hAnsi="Verdana"/>
                <w:sz w:val="20"/>
              </w:rPr>
              <w:t xml:space="preserve"> (en daarnaast op verzoek) periodieke</w:t>
            </w:r>
            <w:r>
              <w:rPr>
                <w:rFonts w:ascii="Verdana" w:hAnsi="Verdana"/>
                <w:sz w:val="20"/>
              </w:rPr>
              <w:t xml:space="preserve"> </w:t>
            </w:r>
            <w:r w:rsidRPr="00D41138">
              <w:rPr>
                <w:rFonts w:ascii="Verdana" w:hAnsi="Verdana"/>
                <w:sz w:val="20"/>
              </w:rPr>
              <w:t>rapportages op te leveren met tenminste de volgende informatie:</w:t>
            </w:r>
          </w:p>
          <w:p w14:paraId="6815B8E4" w14:textId="77777777" w:rsidR="00643966" w:rsidRPr="00643966" w:rsidRDefault="00643966" w:rsidP="00643966">
            <w:pPr>
              <w:pStyle w:val="Lijstalinea"/>
              <w:numPr>
                <w:ilvl w:val="0"/>
                <w:numId w:val="11"/>
              </w:numPr>
              <w:spacing w:after="120"/>
              <w:rPr>
                <w:rStyle w:val="fontstyle01"/>
              </w:rPr>
            </w:pPr>
            <w:r w:rsidRPr="00643966">
              <w:rPr>
                <w:rStyle w:val="fontstyle01"/>
              </w:rPr>
              <w:t>De afgevoerde hoeveelheden per locatie</w:t>
            </w:r>
          </w:p>
          <w:p w14:paraId="2462F4CC" w14:textId="77777777" w:rsidR="00643966" w:rsidRPr="00643966" w:rsidRDefault="00643966" w:rsidP="00643966">
            <w:pPr>
              <w:pStyle w:val="Lijstalinea"/>
              <w:numPr>
                <w:ilvl w:val="0"/>
                <w:numId w:val="11"/>
              </w:numPr>
              <w:spacing w:after="120"/>
              <w:rPr>
                <w:rStyle w:val="fontstyle01"/>
              </w:rPr>
            </w:pPr>
            <w:r w:rsidRPr="00643966">
              <w:rPr>
                <w:rStyle w:val="fontstyle01"/>
              </w:rPr>
              <w:t>De cumulatieve delta van aantallen en hoeveelheden voor het</w:t>
            </w:r>
          </w:p>
          <w:p w14:paraId="0355F427" w14:textId="77777777" w:rsidR="00643966" w:rsidRPr="00643966" w:rsidRDefault="00643966" w:rsidP="00643966">
            <w:pPr>
              <w:pStyle w:val="Lijstalinea"/>
              <w:numPr>
                <w:ilvl w:val="0"/>
                <w:numId w:val="11"/>
              </w:numPr>
              <w:spacing w:after="120"/>
              <w:rPr>
                <w:rStyle w:val="fontstyle01"/>
              </w:rPr>
            </w:pPr>
            <w:r w:rsidRPr="00643966">
              <w:rPr>
                <w:rStyle w:val="fontstyle01"/>
              </w:rPr>
              <w:t>kalenderjaar en sinds aanvang van de overeenkomst</w:t>
            </w:r>
          </w:p>
          <w:p w14:paraId="13843EEF" w14:textId="77777777" w:rsidR="00643966" w:rsidRPr="00643966" w:rsidRDefault="00643966" w:rsidP="00643966">
            <w:pPr>
              <w:pStyle w:val="Lijstalinea"/>
              <w:numPr>
                <w:ilvl w:val="0"/>
                <w:numId w:val="11"/>
              </w:numPr>
              <w:spacing w:after="120"/>
              <w:rPr>
                <w:rStyle w:val="fontstyle01"/>
              </w:rPr>
            </w:pPr>
            <w:r w:rsidRPr="00643966">
              <w:rPr>
                <w:rStyle w:val="fontstyle01"/>
              </w:rPr>
              <w:t>De verwerkingsinrichting waar het bezonken zand/slib en</w:t>
            </w:r>
          </w:p>
          <w:p w14:paraId="536F043B" w14:textId="77777777" w:rsidR="00643966" w:rsidRPr="00643966" w:rsidRDefault="00643966" w:rsidP="00643966">
            <w:pPr>
              <w:pStyle w:val="Lijstalinea"/>
              <w:numPr>
                <w:ilvl w:val="0"/>
                <w:numId w:val="11"/>
              </w:numPr>
              <w:spacing w:after="120"/>
              <w:rPr>
                <w:rStyle w:val="fontstyle01"/>
              </w:rPr>
            </w:pPr>
            <w:r w:rsidRPr="00643966">
              <w:rPr>
                <w:rStyle w:val="fontstyle01"/>
              </w:rPr>
              <w:t>drijflaag/afgevangen zand naar toe is getransporteerd</w:t>
            </w:r>
          </w:p>
          <w:p w14:paraId="6502281E" w14:textId="77777777" w:rsidR="00643966" w:rsidRPr="00643966" w:rsidRDefault="00643966" w:rsidP="00643966">
            <w:pPr>
              <w:pStyle w:val="Lijstalinea"/>
              <w:numPr>
                <w:ilvl w:val="0"/>
                <w:numId w:val="11"/>
              </w:numPr>
              <w:spacing w:after="120"/>
              <w:rPr>
                <w:rStyle w:val="fontstyle01"/>
              </w:rPr>
            </w:pPr>
            <w:r w:rsidRPr="00643966">
              <w:rPr>
                <w:rStyle w:val="fontstyle01"/>
              </w:rPr>
              <w:t>Aantallen en data van de transporten</w:t>
            </w:r>
          </w:p>
          <w:p w14:paraId="1EC9FB31" w14:textId="77777777" w:rsidR="00643966" w:rsidRPr="00643966" w:rsidRDefault="00643966" w:rsidP="00643966">
            <w:pPr>
              <w:pStyle w:val="Lijstalinea"/>
              <w:numPr>
                <w:ilvl w:val="0"/>
                <w:numId w:val="11"/>
              </w:numPr>
              <w:spacing w:after="120"/>
              <w:rPr>
                <w:rStyle w:val="fontstyle01"/>
              </w:rPr>
            </w:pPr>
            <w:r w:rsidRPr="00643966">
              <w:rPr>
                <w:rStyle w:val="fontstyle01"/>
              </w:rPr>
              <w:t xml:space="preserve">Vergelijking van aantallen en hoeveelheden ten opzichte van dezelfde periode in de voorafgaande jaren. </w:t>
            </w:r>
          </w:p>
          <w:p w14:paraId="45B636AE" w14:textId="77777777" w:rsidR="002C4DC0" w:rsidRPr="00643966" w:rsidRDefault="002C4DC0" w:rsidP="00643966">
            <w:pPr>
              <w:spacing w:after="120"/>
              <w:rPr>
                <w:rFonts w:ascii="Verdana" w:hAnsi="Verdana"/>
                <w:sz w:val="20"/>
              </w:rPr>
            </w:pPr>
            <w:r w:rsidRPr="00643966">
              <w:rPr>
                <w:rFonts w:ascii="Verdana" w:hAnsi="Verdana"/>
                <w:sz w:val="20"/>
              </w:rPr>
              <w:t>De rapportages dienen binnen 10 dagen na afloop van het betreffende periode aangeleverd/beschikbaar te zijn voor Opdrachtgever. Eventuele extra rapporten dienen binnen 10 dagen na aanvraag te aangeleverd/beschikbaar te zijn voor Opdrachtgever.</w:t>
            </w:r>
          </w:p>
          <w:p w14:paraId="7A5C8DAB" w14:textId="77777777" w:rsidR="002C4DC0" w:rsidRPr="00D41138" w:rsidRDefault="002C4DC0" w:rsidP="002C4DC0">
            <w:pPr>
              <w:spacing w:after="120"/>
              <w:rPr>
                <w:rFonts w:ascii="Verdana" w:hAnsi="Verdana"/>
                <w:sz w:val="20"/>
              </w:rPr>
            </w:pPr>
            <w:r w:rsidRPr="00D41138">
              <w:rPr>
                <w:rFonts w:ascii="Verdana" w:hAnsi="Verdana"/>
                <w:sz w:val="20"/>
              </w:rPr>
              <w:t>Deze gegevens mogen ook middels een digitaal platform inzichtelijk worden</w:t>
            </w:r>
            <w:r>
              <w:rPr>
                <w:rFonts w:ascii="Verdana" w:hAnsi="Verdana"/>
                <w:sz w:val="20"/>
              </w:rPr>
              <w:t xml:space="preserve"> </w:t>
            </w:r>
            <w:r w:rsidRPr="00D41138">
              <w:rPr>
                <w:rFonts w:ascii="Verdana" w:hAnsi="Verdana"/>
                <w:sz w:val="20"/>
              </w:rPr>
              <w:t>gemaakt. Mits het mogelijk is de gegevens overzichtelijk in een Excel bestand te</w:t>
            </w:r>
            <w:r>
              <w:rPr>
                <w:rFonts w:ascii="Verdana" w:hAnsi="Verdana"/>
                <w:sz w:val="20"/>
              </w:rPr>
              <w:t xml:space="preserve"> </w:t>
            </w:r>
            <w:r w:rsidRPr="00D41138">
              <w:rPr>
                <w:rFonts w:ascii="Verdana" w:hAnsi="Verdana"/>
                <w:sz w:val="20"/>
              </w:rPr>
              <w:t>kunnen exporteren/downloaden.</w:t>
            </w:r>
          </w:p>
        </w:tc>
      </w:tr>
      <w:tr w:rsidR="00643966" w:rsidRPr="00013BD5" w14:paraId="3837EB1E" w14:textId="77777777" w:rsidTr="004B7956">
        <w:tc>
          <w:tcPr>
            <w:tcW w:w="596" w:type="dxa"/>
          </w:tcPr>
          <w:p w14:paraId="4E79CD54" w14:textId="77777777" w:rsidR="00643966" w:rsidRDefault="00643966" w:rsidP="002C4DC0">
            <w:pPr>
              <w:pStyle w:val="Lijstalinea"/>
              <w:numPr>
                <w:ilvl w:val="0"/>
                <w:numId w:val="8"/>
              </w:numPr>
              <w:tabs>
                <w:tab w:val="left" w:pos="345"/>
              </w:tabs>
              <w:ind w:left="342"/>
              <w:rPr>
                <w:rFonts w:ascii="Verdana" w:hAnsi="Verdana"/>
                <w:b/>
                <w:sz w:val="20"/>
              </w:rPr>
            </w:pPr>
          </w:p>
        </w:tc>
        <w:tc>
          <w:tcPr>
            <w:tcW w:w="8611" w:type="dxa"/>
          </w:tcPr>
          <w:p w14:paraId="31C6F1D3" w14:textId="77777777" w:rsidR="00643966" w:rsidRPr="00643966" w:rsidRDefault="00643966" w:rsidP="00643966">
            <w:pPr>
              <w:spacing w:after="120"/>
            </w:pPr>
            <w:r>
              <w:rPr>
                <w:rStyle w:val="fontstyle01"/>
              </w:rPr>
              <w:t>De ingezamelde hoeveelheid bezonken zand/slib of drijflaag of afgevangen</w:t>
            </w:r>
            <w:r>
              <w:rPr>
                <w:rFonts w:ascii="Verdana" w:hAnsi="Verdana"/>
                <w:color w:val="000000"/>
                <w:sz w:val="20"/>
              </w:rPr>
              <w:br/>
            </w:r>
            <w:r>
              <w:rPr>
                <w:rStyle w:val="fontstyle01"/>
              </w:rPr>
              <w:t>zand dient te worden gewogen, teneinde de hoeveelheid exact te kunnen</w:t>
            </w:r>
            <w:r>
              <w:rPr>
                <w:rFonts w:ascii="Verdana" w:hAnsi="Verdana"/>
                <w:color w:val="000000"/>
                <w:sz w:val="20"/>
              </w:rPr>
              <w:br/>
            </w:r>
            <w:r>
              <w:rPr>
                <w:rStyle w:val="fontstyle01"/>
              </w:rPr>
              <w:t>vaststellen ten behoeve van de periodieke rapportages.</w:t>
            </w:r>
            <w:r w:rsidR="00C956FB">
              <w:rPr>
                <w:rStyle w:val="fontstyle01"/>
              </w:rPr>
              <w:t xml:space="preserve"> </w:t>
            </w:r>
          </w:p>
        </w:tc>
      </w:tr>
      <w:tr w:rsidR="002C4DC0" w:rsidRPr="00013BD5" w14:paraId="197B7FB1" w14:textId="77777777" w:rsidTr="004B7956">
        <w:tc>
          <w:tcPr>
            <w:tcW w:w="596" w:type="dxa"/>
          </w:tcPr>
          <w:p w14:paraId="5443B1F8" w14:textId="77777777" w:rsidR="002C4DC0" w:rsidRDefault="002C4DC0" w:rsidP="002C4DC0">
            <w:pPr>
              <w:pStyle w:val="Lijstalinea"/>
              <w:numPr>
                <w:ilvl w:val="0"/>
                <w:numId w:val="8"/>
              </w:numPr>
              <w:tabs>
                <w:tab w:val="left" w:pos="345"/>
              </w:tabs>
              <w:ind w:left="342"/>
              <w:rPr>
                <w:rFonts w:ascii="Verdana" w:hAnsi="Verdana"/>
                <w:b/>
                <w:sz w:val="20"/>
              </w:rPr>
            </w:pPr>
          </w:p>
        </w:tc>
        <w:tc>
          <w:tcPr>
            <w:tcW w:w="8611" w:type="dxa"/>
          </w:tcPr>
          <w:p w14:paraId="440F494A" w14:textId="77777777" w:rsidR="00643966" w:rsidRPr="00643966" w:rsidRDefault="00643966" w:rsidP="00643966">
            <w:pPr>
              <w:spacing w:after="120"/>
            </w:pPr>
            <w:r>
              <w:rPr>
                <w:rStyle w:val="fontstyle01"/>
              </w:rPr>
              <w:t>Opdrachtnemer draagt zorg dat de gegevens van de transportbrief in het digitale</w:t>
            </w:r>
            <w:r>
              <w:rPr>
                <w:rFonts w:ascii="Verdana" w:hAnsi="Verdana"/>
                <w:color w:val="000000"/>
                <w:sz w:val="20"/>
              </w:rPr>
              <w:br/>
            </w:r>
            <w:r>
              <w:rPr>
                <w:rStyle w:val="fontstyle01"/>
              </w:rPr>
              <w:t>systeem van LoadIT van Opdrachtgever worden geüpload. LoadIT werkt met een</w:t>
            </w:r>
            <w:r>
              <w:rPr>
                <w:rFonts w:ascii="Verdana" w:hAnsi="Verdana"/>
                <w:color w:val="000000"/>
                <w:sz w:val="20"/>
              </w:rPr>
              <w:br/>
            </w:r>
            <w:r>
              <w:rPr>
                <w:rStyle w:val="fontstyle01"/>
              </w:rPr>
              <w:t>elektronische begeleidingsbrief afval (EBA). De Elektronische begeleidingsbrief</w:t>
            </w:r>
            <w:r>
              <w:rPr>
                <w:rFonts w:ascii="Verdana" w:hAnsi="Verdana"/>
                <w:color w:val="000000"/>
                <w:sz w:val="20"/>
              </w:rPr>
              <w:br/>
            </w:r>
            <w:r>
              <w:rPr>
                <w:rStyle w:val="fontstyle01"/>
              </w:rPr>
              <w:t>(EBA) is een open IT-standaard voor het uitwisselen van informatie die op de</w:t>
            </w:r>
            <w:r>
              <w:rPr>
                <w:rFonts w:ascii="Verdana" w:hAnsi="Verdana"/>
                <w:color w:val="000000"/>
                <w:sz w:val="20"/>
              </w:rPr>
              <w:br/>
            </w:r>
            <w:r>
              <w:rPr>
                <w:rStyle w:val="fontstyle01"/>
              </w:rPr>
              <w:t>wettelijk verplichte begeleidingsbrief staat opgenomen.</w:t>
            </w:r>
          </w:p>
        </w:tc>
      </w:tr>
      <w:tr w:rsidR="002C4DC0" w:rsidRPr="00013BD5" w14:paraId="33AFBB2F" w14:textId="77777777" w:rsidTr="004B7956">
        <w:tc>
          <w:tcPr>
            <w:tcW w:w="596" w:type="dxa"/>
            <w:shd w:val="clear" w:color="auto" w:fill="BFBFBF" w:themeFill="background1" w:themeFillShade="BF"/>
          </w:tcPr>
          <w:p w14:paraId="31DE5AAE" w14:textId="77777777" w:rsidR="002C4DC0" w:rsidRPr="00013BD5" w:rsidRDefault="002C4DC0" w:rsidP="002C4DC0">
            <w:pPr>
              <w:rPr>
                <w:rFonts w:ascii="Verdana" w:hAnsi="Verdana"/>
                <w:b/>
                <w:sz w:val="20"/>
              </w:rPr>
            </w:pPr>
          </w:p>
        </w:tc>
        <w:tc>
          <w:tcPr>
            <w:tcW w:w="8611" w:type="dxa"/>
            <w:shd w:val="clear" w:color="auto" w:fill="BFBFBF" w:themeFill="background1" w:themeFillShade="BF"/>
          </w:tcPr>
          <w:p w14:paraId="3A499396" w14:textId="77777777" w:rsidR="002C4DC0" w:rsidRPr="00013BD5" w:rsidRDefault="002C4DC0" w:rsidP="002C4DC0">
            <w:pPr>
              <w:rPr>
                <w:rFonts w:ascii="Verdana" w:hAnsi="Verdana"/>
                <w:b/>
                <w:sz w:val="20"/>
              </w:rPr>
            </w:pPr>
            <w:r>
              <w:rPr>
                <w:rFonts w:ascii="Verdana" w:hAnsi="Verdana"/>
                <w:b/>
                <w:sz w:val="20"/>
              </w:rPr>
              <w:t>Eisen aan overige interactie tussen de Opdrachtgever en de Opdrachtnemer</w:t>
            </w:r>
          </w:p>
        </w:tc>
      </w:tr>
      <w:tr w:rsidR="002C4DC0" w:rsidRPr="00013BD5" w14:paraId="7F6CABED" w14:textId="77777777" w:rsidTr="004B7956">
        <w:trPr>
          <w:trHeight w:val="135"/>
        </w:trPr>
        <w:tc>
          <w:tcPr>
            <w:tcW w:w="596" w:type="dxa"/>
          </w:tcPr>
          <w:p w14:paraId="77ACBDCE" w14:textId="77777777" w:rsidR="002C4DC0" w:rsidRPr="00747F3F" w:rsidRDefault="002C4DC0" w:rsidP="002C4DC0">
            <w:pPr>
              <w:pStyle w:val="Lijstalinea"/>
              <w:numPr>
                <w:ilvl w:val="0"/>
                <w:numId w:val="8"/>
              </w:numPr>
              <w:tabs>
                <w:tab w:val="left" w:pos="345"/>
              </w:tabs>
              <w:ind w:left="342"/>
              <w:rPr>
                <w:rFonts w:ascii="Verdana" w:hAnsi="Verdana"/>
                <w:b/>
                <w:sz w:val="20"/>
              </w:rPr>
            </w:pPr>
          </w:p>
        </w:tc>
        <w:tc>
          <w:tcPr>
            <w:tcW w:w="8611" w:type="dxa"/>
          </w:tcPr>
          <w:p w14:paraId="38FA8FD5" w14:textId="77777777" w:rsidR="002C4DC0" w:rsidRPr="00013BD5" w:rsidRDefault="002C4DC0" w:rsidP="002C4DC0">
            <w:pPr>
              <w:spacing w:after="120"/>
              <w:rPr>
                <w:rFonts w:ascii="Verdana" w:hAnsi="Verdana"/>
                <w:sz w:val="20"/>
              </w:rPr>
            </w:pPr>
            <w:r w:rsidRPr="00870BA3">
              <w:rPr>
                <w:rFonts w:ascii="Verdana" w:hAnsi="Verdana"/>
                <w:sz w:val="20"/>
              </w:rPr>
              <w:t>De Opdrachtnemer dient bij te dragen aan een effectieve informatie-uitwisseling met de Opdrachtgever, zodanig dat beide partijen juist en tijdig zijn geïnformeerd.</w:t>
            </w:r>
          </w:p>
        </w:tc>
      </w:tr>
      <w:tr w:rsidR="002C4DC0" w:rsidRPr="00013BD5" w14:paraId="1C82F32F" w14:textId="77777777" w:rsidTr="004B7956">
        <w:trPr>
          <w:trHeight w:val="135"/>
        </w:trPr>
        <w:tc>
          <w:tcPr>
            <w:tcW w:w="596" w:type="dxa"/>
          </w:tcPr>
          <w:p w14:paraId="070CA33B" w14:textId="77777777" w:rsidR="002C4DC0" w:rsidRPr="00747F3F" w:rsidRDefault="002C4DC0" w:rsidP="002C4DC0">
            <w:pPr>
              <w:pStyle w:val="Lijstalinea"/>
              <w:numPr>
                <w:ilvl w:val="0"/>
                <w:numId w:val="8"/>
              </w:numPr>
              <w:tabs>
                <w:tab w:val="left" w:pos="345"/>
              </w:tabs>
              <w:ind w:left="342"/>
              <w:rPr>
                <w:rFonts w:ascii="Verdana" w:hAnsi="Verdana"/>
                <w:b/>
                <w:sz w:val="20"/>
              </w:rPr>
            </w:pPr>
          </w:p>
        </w:tc>
        <w:tc>
          <w:tcPr>
            <w:tcW w:w="8611" w:type="dxa"/>
          </w:tcPr>
          <w:p w14:paraId="0ADEB2ED" w14:textId="77777777" w:rsidR="002C4DC0" w:rsidRPr="00870BA3" w:rsidRDefault="002C4DC0" w:rsidP="002C4DC0">
            <w:pPr>
              <w:spacing w:after="120"/>
              <w:rPr>
                <w:rFonts w:ascii="Verdana" w:hAnsi="Verdana"/>
                <w:sz w:val="20"/>
              </w:rPr>
            </w:pPr>
            <w:r>
              <w:rPr>
                <w:rFonts w:ascii="Verdana" w:hAnsi="Verdana"/>
                <w:sz w:val="20"/>
              </w:rPr>
              <w:t>Opdrachtnemer verzorgt één aanspreekpunt plus een vervanger voor contractuele zaken, vragen en overige dienstverlening.</w:t>
            </w:r>
          </w:p>
        </w:tc>
      </w:tr>
      <w:tr w:rsidR="002C4DC0" w:rsidRPr="00013BD5" w14:paraId="7C2D1B1E" w14:textId="77777777" w:rsidTr="004B7956">
        <w:trPr>
          <w:trHeight w:val="135"/>
        </w:trPr>
        <w:tc>
          <w:tcPr>
            <w:tcW w:w="596" w:type="dxa"/>
          </w:tcPr>
          <w:p w14:paraId="66B817AE" w14:textId="77777777" w:rsidR="002C4DC0" w:rsidRPr="00747F3F" w:rsidRDefault="002C4DC0" w:rsidP="002C4DC0">
            <w:pPr>
              <w:pStyle w:val="Lijstalinea"/>
              <w:numPr>
                <w:ilvl w:val="0"/>
                <w:numId w:val="8"/>
              </w:numPr>
              <w:tabs>
                <w:tab w:val="left" w:pos="345"/>
              </w:tabs>
              <w:ind w:left="342"/>
              <w:rPr>
                <w:rFonts w:ascii="Verdana" w:hAnsi="Verdana"/>
                <w:b/>
                <w:sz w:val="20"/>
              </w:rPr>
            </w:pPr>
          </w:p>
        </w:tc>
        <w:tc>
          <w:tcPr>
            <w:tcW w:w="8611" w:type="dxa"/>
          </w:tcPr>
          <w:p w14:paraId="3F716499" w14:textId="77777777" w:rsidR="002C4DC0" w:rsidRDefault="002C4DC0" w:rsidP="002C4DC0">
            <w:pPr>
              <w:spacing w:after="120"/>
              <w:rPr>
                <w:rFonts w:ascii="Verdana" w:hAnsi="Verdana"/>
                <w:sz w:val="20"/>
              </w:rPr>
            </w:pPr>
            <w:r>
              <w:rPr>
                <w:rFonts w:ascii="Verdana" w:hAnsi="Verdana"/>
                <w:sz w:val="20"/>
              </w:rPr>
              <w:t>De Opdrachtnemer</w:t>
            </w:r>
            <w:r w:rsidRPr="001761D9">
              <w:rPr>
                <w:rFonts w:ascii="Verdana" w:hAnsi="Verdana"/>
                <w:sz w:val="20"/>
              </w:rPr>
              <w:t xml:space="preserve"> </w:t>
            </w:r>
            <w:r>
              <w:rPr>
                <w:rFonts w:ascii="Verdana" w:hAnsi="Verdana"/>
                <w:sz w:val="20"/>
              </w:rPr>
              <w:t>dient</w:t>
            </w:r>
            <w:r w:rsidRPr="001761D9">
              <w:rPr>
                <w:rFonts w:ascii="Verdana" w:hAnsi="Verdana"/>
                <w:sz w:val="20"/>
              </w:rPr>
              <w:t xml:space="preserve"> waar mogelijk </w:t>
            </w:r>
            <w:r>
              <w:rPr>
                <w:rFonts w:ascii="Verdana" w:hAnsi="Verdana"/>
                <w:sz w:val="20"/>
              </w:rPr>
              <w:t>de Opdrachtgever</w:t>
            </w:r>
            <w:r w:rsidRPr="001761D9">
              <w:rPr>
                <w:rFonts w:ascii="Verdana" w:hAnsi="Verdana"/>
                <w:sz w:val="20"/>
              </w:rPr>
              <w:t xml:space="preserve"> </w:t>
            </w:r>
            <w:r>
              <w:rPr>
                <w:rFonts w:ascii="Verdana" w:hAnsi="Verdana"/>
                <w:sz w:val="20"/>
              </w:rPr>
              <w:t xml:space="preserve">te </w:t>
            </w:r>
            <w:r w:rsidRPr="001761D9">
              <w:rPr>
                <w:rFonts w:ascii="Verdana" w:hAnsi="Verdana"/>
                <w:sz w:val="20"/>
              </w:rPr>
              <w:t>informeren over verbeteringen in de verschillende activiteiten</w:t>
            </w:r>
            <w:r>
              <w:rPr>
                <w:rFonts w:ascii="Verdana" w:hAnsi="Verdana"/>
                <w:sz w:val="20"/>
              </w:rPr>
              <w:t xml:space="preserve"> </w:t>
            </w:r>
            <w:r w:rsidRPr="001761D9">
              <w:rPr>
                <w:rFonts w:ascii="Verdana" w:hAnsi="Verdana"/>
                <w:sz w:val="20"/>
              </w:rPr>
              <w:t>tegen de achtergrond van MVO en duurzaamheid in het kader van dit bestek en doet</w:t>
            </w:r>
            <w:r>
              <w:rPr>
                <w:rFonts w:ascii="Verdana" w:hAnsi="Verdana"/>
                <w:sz w:val="20"/>
              </w:rPr>
              <w:t xml:space="preserve"> </w:t>
            </w:r>
            <w:r w:rsidRPr="001761D9">
              <w:rPr>
                <w:rFonts w:ascii="Verdana" w:hAnsi="Verdana"/>
                <w:sz w:val="20"/>
              </w:rPr>
              <w:t xml:space="preserve">hiertoe </w:t>
            </w:r>
            <w:proofErr w:type="spellStart"/>
            <w:r w:rsidRPr="001761D9">
              <w:rPr>
                <w:rFonts w:ascii="Verdana" w:hAnsi="Verdana"/>
                <w:sz w:val="20"/>
              </w:rPr>
              <w:t>terzake</w:t>
            </w:r>
            <w:proofErr w:type="spellEnd"/>
            <w:r w:rsidRPr="001761D9">
              <w:rPr>
                <w:rFonts w:ascii="Verdana" w:hAnsi="Verdana"/>
                <w:sz w:val="20"/>
              </w:rPr>
              <w:t xml:space="preserve"> voorstellen</w:t>
            </w:r>
            <w:r>
              <w:rPr>
                <w:rFonts w:ascii="Verdana" w:hAnsi="Verdana"/>
                <w:sz w:val="20"/>
              </w:rPr>
              <w:t>.</w:t>
            </w:r>
          </w:p>
        </w:tc>
      </w:tr>
      <w:tr w:rsidR="002C4DC0" w:rsidRPr="00013BD5" w14:paraId="1D53A3A4" w14:textId="77777777" w:rsidTr="004B7956">
        <w:trPr>
          <w:trHeight w:val="135"/>
        </w:trPr>
        <w:tc>
          <w:tcPr>
            <w:tcW w:w="596" w:type="dxa"/>
          </w:tcPr>
          <w:p w14:paraId="6976506C" w14:textId="77777777" w:rsidR="002C4DC0" w:rsidRPr="00747F3F" w:rsidRDefault="002C4DC0" w:rsidP="002C4DC0">
            <w:pPr>
              <w:pStyle w:val="Lijstalinea"/>
              <w:numPr>
                <w:ilvl w:val="0"/>
                <w:numId w:val="8"/>
              </w:numPr>
              <w:tabs>
                <w:tab w:val="left" w:pos="345"/>
              </w:tabs>
              <w:ind w:left="342"/>
              <w:rPr>
                <w:rFonts w:ascii="Verdana" w:hAnsi="Verdana"/>
                <w:b/>
                <w:sz w:val="20"/>
              </w:rPr>
            </w:pPr>
          </w:p>
        </w:tc>
        <w:tc>
          <w:tcPr>
            <w:tcW w:w="8611" w:type="dxa"/>
          </w:tcPr>
          <w:p w14:paraId="7AF82941" w14:textId="77777777" w:rsidR="002C4DC0" w:rsidRDefault="002C4DC0" w:rsidP="002C4DC0">
            <w:pPr>
              <w:spacing w:after="120"/>
              <w:rPr>
                <w:rFonts w:ascii="Verdana" w:hAnsi="Verdana"/>
                <w:sz w:val="20"/>
              </w:rPr>
            </w:pPr>
            <w:r>
              <w:rPr>
                <w:rFonts w:ascii="Verdana" w:hAnsi="Verdana"/>
                <w:sz w:val="20"/>
              </w:rPr>
              <w:t xml:space="preserve">De </w:t>
            </w:r>
            <w:r w:rsidRPr="00127140">
              <w:rPr>
                <w:rFonts w:ascii="Verdana" w:hAnsi="Verdana"/>
                <w:sz w:val="20"/>
              </w:rPr>
              <w:t>O</w:t>
            </w:r>
            <w:r>
              <w:rPr>
                <w:rFonts w:ascii="Verdana" w:hAnsi="Verdana"/>
                <w:sz w:val="20"/>
              </w:rPr>
              <w:t>pdrachtnemer dient</w:t>
            </w:r>
            <w:r w:rsidRPr="00127140">
              <w:rPr>
                <w:rFonts w:ascii="Verdana" w:hAnsi="Verdana"/>
                <w:sz w:val="20"/>
              </w:rPr>
              <w:t xml:space="preserve"> </w:t>
            </w:r>
            <w:r>
              <w:rPr>
                <w:rFonts w:ascii="Verdana" w:hAnsi="Verdana"/>
                <w:sz w:val="20"/>
              </w:rPr>
              <w:t xml:space="preserve">de </w:t>
            </w:r>
            <w:r w:rsidRPr="00127140">
              <w:rPr>
                <w:rFonts w:ascii="Verdana" w:hAnsi="Verdana"/>
                <w:sz w:val="20"/>
              </w:rPr>
              <w:t>O</w:t>
            </w:r>
            <w:r>
              <w:rPr>
                <w:rFonts w:ascii="Verdana" w:hAnsi="Verdana"/>
                <w:sz w:val="20"/>
              </w:rPr>
              <w:t>pdrachtgever</w:t>
            </w:r>
            <w:r w:rsidRPr="00127140">
              <w:rPr>
                <w:rFonts w:ascii="Verdana" w:hAnsi="Verdana"/>
                <w:sz w:val="20"/>
              </w:rPr>
              <w:t xml:space="preserve"> terstond </w:t>
            </w:r>
            <w:r>
              <w:rPr>
                <w:rFonts w:ascii="Verdana" w:hAnsi="Verdana"/>
                <w:sz w:val="20"/>
              </w:rPr>
              <w:t xml:space="preserve">te informeren </w:t>
            </w:r>
            <w:r w:rsidRPr="00127140">
              <w:rPr>
                <w:rFonts w:ascii="Verdana" w:hAnsi="Verdana"/>
                <w:sz w:val="20"/>
              </w:rPr>
              <w:t>over alle zaken en onregelmatigheden die van belang zijn voor</w:t>
            </w:r>
            <w:r>
              <w:rPr>
                <w:rFonts w:ascii="Verdana" w:hAnsi="Verdana"/>
                <w:sz w:val="20"/>
              </w:rPr>
              <w:t xml:space="preserve"> </w:t>
            </w:r>
            <w:r w:rsidRPr="00127140">
              <w:rPr>
                <w:rFonts w:ascii="Verdana" w:hAnsi="Verdana"/>
                <w:sz w:val="20"/>
              </w:rPr>
              <w:t>de continuïteit van de uitvoering van de opdracht of een bedreiging vormen voor de</w:t>
            </w:r>
            <w:r>
              <w:rPr>
                <w:rFonts w:ascii="Verdana" w:hAnsi="Verdana"/>
                <w:sz w:val="20"/>
              </w:rPr>
              <w:t xml:space="preserve"> </w:t>
            </w:r>
            <w:r w:rsidRPr="00127140">
              <w:rPr>
                <w:rFonts w:ascii="Verdana" w:hAnsi="Verdana"/>
                <w:sz w:val="20"/>
              </w:rPr>
              <w:t xml:space="preserve">continuïteit van de bedrijfsprocessen van </w:t>
            </w:r>
            <w:r>
              <w:rPr>
                <w:rFonts w:ascii="Verdana" w:hAnsi="Verdana"/>
                <w:sz w:val="20"/>
              </w:rPr>
              <w:t xml:space="preserve">de </w:t>
            </w:r>
            <w:r w:rsidRPr="00127140">
              <w:rPr>
                <w:rFonts w:ascii="Verdana" w:hAnsi="Verdana"/>
                <w:sz w:val="20"/>
              </w:rPr>
              <w:t>O</w:t>
            </w:r>
            <w:r>
              <w:rPr>
                <w:rFonts w:ascii="Verdana" w:hAnsi="Verdana"/>
                <w:sz w:val="20"/>
              </w:rPr>
              <w:t>pdrachtgever</w:t>
            </w:r>
            <w:r w:rsidRPr="00127140">
              <w:rPr>
                <w:rFonts w:ascii="Verdana" w:hAnsi="Verdana"/>
                <w:sz w:val="20"/>
              </w:rPr>
              <w:t>.</w:t>
            </w:r>
          </w:p>
        </w:tc>
      </w:tr>
      <w:tr w:rsidR="002C4DC0" w:rsidRPr="00013BD5" w14:paraId="3F19F7B2" w14:textId="77777777" w:rsidTr="004B7956">
        <w:trPr>
          <w:trHeight w:val="135"/>
        </w:trPr>
        <w:tc>
          <w:tcPr>
            <w:tcW w:w="596" w:type="dxa"/>
          </w:tcPr>
          <w:p w14:paraId="2CB99C54" w14:textId="77777777" w:rsidR="002C4DC0" w:rsidRPr="00747F3F" w:rsidRDefault="002C4DC0" w:rsidP="002C4DC0">
            <w:pPr>
              <w:pStyle w:val="Lijstalinea"/>
              <w:numPr>
                <w:ilvl w:val="0"/>
                <w:numId w:val="8"/>
              </w:numPr>
              <w:tabs>
                <w:tab w:val="left" w:pos="345"/>
              </w:tabs>
              <w:ind w:left="342"/>
              <w:rPr>
                <w:rFonts w:ascii="Verdana" w:hAnsi="Verdana"/>
                <w:b/>
                <w:sz w:val="20"/>
              </w:rPr>
            </w:pPr>
          </w:p>
        </w:tc>
        <w:tc>
          <w:tcPr>
            <w:tcW w:w="8611" w:type="dxa"/>
          </w:tcPr>
          <w:p w14:paraId="67AEFC82" w14:textId="77777777" w:rsidR="002C4DC0" w:rsidRDefault="002C4DC0" w:rsidP="002C4DC0">
            <w:pPr>
              <w:spacing w:after="120"/>
              <w:rPr>
                <w:rFonts w:ascii="Verdana" w:hAnsi="Verdana"/>
                <w:sz w:val="20"/>
              </w:rPr>
            </w:pPr>
            <w:r>
              <w:rPr>
                <w:rFonts w:ascii="Verdana" w:hAnsi="Verdana"/>
                <w:sz w:val="20"/>
              </w:rPr>
              <w:t xml:space="preserve">De Opdrachtgever organiseert één of meerdere </w:t>
            </w:r>
            <w:r w:rsidRPr="007379D2">
              <w:rPr>
                <w:rFonts w:ascii="Verdana" w:hAnsi="Verdana"/>
                <w:sz w:val="20"/>
              </w:rPr>
              <w:t>overleggen per</w:t>
            </w:r>
            <w:r>
              <w:rPr>
                <w:rFonts w:ascii="Verdana" w:hAnsi="Verdana"/>
                <w:sz w:val="20"/>
              </w:rPr>
              <w:t xml:space="preserve"> jaar</w:t>
            </w:r>
            <w:r w:rsidRPr="007379D2">
              <w:rPr>
                <w:rFonts w:ascii="Verdana" w:hAnsi="Verdana"/>
                <w:sz w:val="20"/>
              </w:rPr>
              <w:t>, waarbij de periodieke rapportages en de gelev</w:t>
            </w:r>
            <w:r>
              <w:rPr>
                <w:rFonts w:ascii="Verdana" w:hAnsi="Verdana"/>
                <w:sz w:val="20"/>
              </w:rPr>
              <w:t>erde prestaties worden besproken. De Opdrachtnemer dient deel te nemen aan deze overleggen.</w:t>
            </w:r>
          </w:p>
        </w:tc>
      </w:tr>
    </w:tbl>
    <w:p w14:paraId="624033CA" w14:textId="77777777" w:rsidR="0084669E" w:rsidRDefault="0084669E">
      <w:r>
        <w:br w:type="page"/>
      </w:r>
    </w:p>
    <w:tbl>
      <w:tblPr>
        <w:tblStyle w:val="Tabelraster"/>
        <w:tblW w:w="9207" w:type="dxa"/>
        <w:tblInd w:w="108" w:type="dxa"/>
        <w:tblLayout w:type="fixed"/>
        <w:tblLook w:val="04A0" w:firstRow="1" w:lastRow="0" w:firstColumn="1" w:lastColumn="0" w:noHBand="0" w:noVBand="1"/>
      </w:tblPr>
      <w:tblGrid>
        <w:gridCol w:w="596"/>
        <w:gridCol w:w="8611"/>
      </w:tblGrid>
      <w:tr w:rsidR="002C4DC0" w:rsidRPr="00013BD5" w14:paraId="2260F604" w14:textId="77777777" w:rsidTr="004B7956">
        <w:trPr>
          <w:trHeight w:val="70"/>
        </w:trPr>
        <w:tc>
          <w:tcPr>
            <w:tcW w:w="596" w:type="dxa"/>
            <w:shd w:val="clear" w:color="auto" w:fill="BFBFBF" w:themeFill="background1" w:themeFillShade="BF"/>
          </w:tcPr>
          <w:p w14:paraId="540FBB33" w14:textId="77777777" w:rsidR="002C4DC0" w:rsidRPr="00013BD5" w:rsidRDefault="002C4DC0" w:rsidP="002C4DC0">
            <w:pPr>
              <w:rPr>
                <w:rFonts w:ascii="Verdana" w:hAnsi="Verdana"/>
                <w:b/>
                <w:sz w:val="20"/>
              </w:rPr>
            </w:pPr>
          </w:p>
        </w:tc>
        <w:tc>
          <w:tcPr>
            <w:tcW w:w="8611" w:type="dxa"/>
            <w:shd w:val="clear" w:color="auto" w:fill="BFBFBF" w:themeFill="background1" w:themeFillShade="BF"/>
          </w:tcPr>
          <w:p w14:paraId="7A8D862A" w14:textId="77777777" w:rsidR="002C4DC0" w:rsidRPr="00013BD5" w:rsidRDefault="002C4DC0" w:rsidP="002C4DC0">
            <w:pPr>
              <w:rPr>
                <w:rFonts w:ascii="Verdana" w:hAnsi="Verdana"/>
                <w:b/>
                <w:sz w:val="20"/>
              </w:rPr>
            </w:pPr>
            <w:r>
              <w:rPr>
                <w:rFonts w:ascii="Verdana" w:hAnsi="Verdana"/>
                <w:b/>
                <w:sz w:val="20"/>
              </w:rPr>
              <w:t>Eisen ten aanzien van facturatie</w:t>
            </w:r>
          </w:p>
        </w:tc>
      </w:tr>
      <w:tr w:rsidR="00E91D03" w:rsidRPr="00013BD5" w14:paraId="3823D2DB" w14:textId="77777777" w:rsidTr="004B7956">
        <w:trPr>
          <w:trHeight w:val="70"/>
        </w:trPr>
        <w:tc>
          <w:tcPr>
            <w:tcW w:w="596" w:type="dxa"/>
          </w:tcPr>
          <w:p w14:paraId="7CCABB8F" w14:textId="77777777" w:rsidR="00E91D03" w:rsidRPr="00013BD5" w:rsidRDefault="00E91D03" w:rsidP="00E91D03">
            <w:pPr>
              <w:pStyle w:val="Lijstalinea"/>
              <w:numPr>
                <w:ilvl w:val="0"/>
                <w:numId w:val="8"/>
              </w:numPr>
              <w:tabs>
                <w:tab w:val="left" w:pos="345"/>
              </w:tabs>
              <w:ind w:left="342"/>
              <w:rPr>
                <w:rFonts w:ascii="Verdana" w:hAnsi="Verdana"/>
                <w:b/>
                <w:sz w:val="20"/>
              </w:rPr>
            </w:pPr>
          </w:p>
        </w:tc>
        <w:tc>
          <w:tcPr>
            <w:tcW w:w="8611" w:type="dxa"/>
          </w:tcPr>
          <w:p w14:paraId="088A616D" w14:textId="77777777" w:rsidR="00E91D03" w:rsidRDefault="00E91D03" w:rsidP="00E91D03">
            <w:pPr>
              <w:rPr>
                <w:rFonts w:ascii="Verdana" w:hAnsi="Verdana"/>
                <w:sz w:val="20"/>
              </w:rPr>
            </w:pPr>
            <w:r>
              <w:rPr>
                <w:rFonts w:ascii="Verdana" w:hAnsi="Verdana"/>
                <w:sz w:val="20"/>
              </w:rPr>
              <w:t>Aanvullend op AWVODI-2018 artikel 15 lid 3 dient op de factuur te worden vermeld/ bij de factuur te worden gevoegd:</w:t>
            </w:r>
          </w:p>
          <w:p w14:paraId="3FC84B78" w14:textId="77777777" w:rsidR="00E91D03" w:rsidRPr="0031443F" w:rsidRDefault="00E91D03" w:rsidP="00E91D03">
            <w:pPr>
              <w:pStyle w:val="Lijstalinea"/>
              <w:numPr>
                <w:ilvl w:val="0"/>
                <w:numId w:val="2"/>
              </w:numPr>
              <w:rPr>
                <w:rFonts w:ascii="Verdana" w:hAnsi="Verdana"/>
                <w:sz w:val="20"/>
              </w:rPr>
            </w:pPr>
            <w:r w:rsidRPr="0031443F">
              <w:rPr>
                <w:rFonts w:ascii="Verdana" w:hAnsi="Verdana"/>
                <w:sz w:val="20"/>
              </w:rPr>
              <w:t>Het in de opdrachtbrief aangegeven bestelnummer (orderkenmerk);</w:t>
            </w:r>
          </w:p>
          <w:p w14:paraId="02040F44" w14:textId="77777777" w:rsidR="00E91D03" w:rsidRPr="0031443F" w:rsidRDefault="00E91D03" w:rsidP="00E91D03">
            <w:pPr>
              <w:pStyle w:val="Lijstalinea"/>
              <w:numPr>
                <w:ilvl w:val="0"/>
                <w:numId w:val="2"/>
              </w:numPr>
              <w:rPr>
                <w:rFonts w:ascii="Verdana" w:hAnsi="Verdana"/>
                <w:sz w:val="20"/>
              </w:rPr>
            </w:pPr>
            <w:r w:rsidRPr="0031443F">
              <w:rPr>
                <w:rFonts w:ascii="Verdana" w:hAnsi="Verdana"/>
                <w:sz w:val="20"/>
              </w:rPr>
              <w:t>Bewijsstuk(ken) met betrekking tot de inhoudelijke juistheid van de factuur.</w:t>
            </w:r>
          </w:p>
          <w:p w14:paraId="70CA60EB" w14:textId="77777777" w:rsidR="00E91D03" w:rsidRDefault="00E91D03" w:rsidP="00E91D03">
            <w:pPr>
              <w:rPr>
                <w:rFonts w:ascii="Verdana" w:hAnsi="Verdana"/>
                <w:sz w:val="20"/>
              </w:rPr>
            </w:pPr>
          </w:p>
          <w:p w14:paraId="1EF50093" w14:textId="77777777" w:rsidR="00E91D03" w:rsidRPr="00EE522F" w:rsidRDefault="00E91D03" w:rsidP="00E91D03">
            <w:pPr>
              <w:spacing w:after="120"/>
              <w:rPr>
                <w:rFonts w:ascii="Verdana" w:hAnsi="Verdana"/>
                <w:sz w:val="20"/>
              </w:rPr>
            </w:pPr>
            <w:r>
              <w:rPr>
                <w:rFonts w:ascii="Verdana" w:hAnsi="Verdana"/>
                <w:sz w:val="20"/>
              </w:rPr>
              <w:t>Per bestelnummer dient de Opdrachtnemer een factuur toe te zenden. De te vermelden bestelnummers worden voor elk kalenderjaar per brief door de Opdrachtgever aan de Opdrachtnemer toegestuurd.</w:t>
            </w:r>
          </w:p>
        </w:tc>
      </w:tr>
      <w:bookmarkEnd w:id="1"/>
    </w:tbl>
    <w:p w14:paraId="515CF206" w14:textId="77777777" w:rsidR="00C104E2" w:rsidRDefault="00C104E2" w:rsidP="007C4174">
      <w:pPr>
        <w:rPr>
          <w:rFonts w:ascii="Verdana" w:hAnsi="Verdana"/>
          <w:sz w:val="20"/>
          <w:szCs w:val="20"/>
        </w:rPr>
      </w:pPr>
    </w:p>
    <w:sectPr w:rsidR="00C104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31EB9"/>
    <w:multiLevelType w:val="hybridMultilevel"/>
    <w:tmpl w:val="F7260D84"/>
    <w:lvl w:ilvl="0" w:tplc="DD86140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428437C"/>
    <w:multiLevelType w:val="hybridMultilevel"/>
    <w:tmpl w:val="57BADB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A43133D"/>
    <w:multiLevelType w:val="hybridMultilevel"/>
    <w:tmpl w:val="BAF029BC"/>
    <w:lvl w:ilvl="0" w:tplc="8FF89B6A">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AE6F29"/>
    <w:multiLevelType w:val="hybridMultilevel"/>
    <w:tmpl w:val="17E2C1DC"/>
    <w:lvl w:ilvl="0" w:tplc="6DFAA38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EBA3143"/>
    <w:multiLevelType w:val="hybridMultilevel"/>
    <w:tmpl w:val="1F10F852"/>
    <w:lvl w:ilvl="0" w:tplc="8DA0D4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A3A209A"/>
    <w:multiLevelType w:val="hybridMultilevel"/>
    <w:tmpl w:val="37705484"/>
    <w:lvl w:ilvl="0" w:tplc="A50AF748">
      <w:numFmt w:val="bullet"/>
      <w:lvlText w:val="-"/>
      <w:lvlJc w:val="left"/>
      <w:pPr>
        <w:ind w:left="735" w:hanging="375"/>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A971A76"/>
    <w:multiLevelType w:val="hybridMultilevel"/>
    <w:tmpl w:val="B60427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AD27004"/>
    <w:multiLevelType w:val="hybridMultilevel"/>
    <w:tmpl w:val="47CA94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EE21304"/>
    <w:multiLevelType w:val="hybridMultilevel"/>
    <w:tmpl w:val="47BA36E6"/>
    <w:lvl w:ilvl="0" w:tplc="A50AF74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9D401CE"/>
    <w:multiLevelType w:val="hybridMultilevel"/>
    <w:tmpl w:val="E3D066D6"/>
    <w:lvl w:ilvl="0" w:tplc="DB0877A6">
      <w:start w:val="1"/>
      <w:numFmt w:val="decimal"/>
      <w:lvlText w:val="%1."/>
      <w:lvlJc w:val="left"/>
      <w:pPr>
        <w:ind w:left="720" w:hanging="360"/>
      </w:pPr>
      <w:rPr>
        <w:rFonts w:hint="default"/>
        <w:b w:val="0"/>
        <w:bCs w:val="0"/>
      </w:r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CDC47DE"/>
    <w:multiLevelType w:val="hybridMultilevel"/>
    <w:tmpl w:val="83D88B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0"/>
  </w:num>
  <w:num w:numId="4">
    <w:abstractNumId w:val="3"/>
  </w:num>
  <w:num w:numId="5">
    <w:abstractNumId w:val="4"/>
  </w:num>
  <w:num w:numId="6">
    <w:abstractNumId w:val="9"/>
  </w:num>
  <w:num w:numId="7">
    <w:abstractNumId w:val="2"/>
  </w:num>
  <w:num w:numId="8">
    <w:abstractNumId w:val="1"/>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E6B"/>
    <w:rsid w:val="00013BD5"/>
    <w:rsid w:val="000414A1"/>
    <w:rsid w:val="00070BDC"/>
    <w:rsid w:val="00074A0D"/>
    <w:rsid w:val="00077D7B"/>
    <w:rsid w:val="000A1E4F"/>
    <w:rsid w:val="000A4B9A"/>
    <w:rsid w:val="000A7C71"/>
    <w:rsid w:val="000B3817"/>
    <w:rsid w:val="000D000D"/>
    <w:rsid w:val="000E2B23"/>
    <w:rsid w:val="000F34AF"/>
    <w:rsid w:val="00127140"/>
    <w:rsid w:val="001432A7"/>
    <w:rsid w:val="00164315"/>
    <w:rsid w:val="00164B42"/>
    <w:rsid w:val="00172604"/>
    <w:rsid w:val="001761D9"/>
    <w:rsid w:val="00177E6B"/>
    <w:rsid w:val="001934FD"/>
    <w:rsid w:val="0019437E"/>
    <w:rsid w:val="00195C59"/>
    <w:rsid w:val="001A2C1C"/>
    <w:rsid w:val="001B5160"/>
    <w:rsid w:val="001D2EFB"/>
    <w:rsid w:val="001F6F4E"/>
    <w:rsid w:val="00202A35"/>
    <w:rsid w:val="00222F67"/>
    <w:rsid w:val="002472FE"/>
    <w:rsid w:val="00271236"/>
    <w:rsid w:val="00280197"/>
    <w:rsid w:val="002919D0"/>
    <w:rsid w:val="002945FF"/>
    <w:rsid w:val="002C4DC0"/>
    <w:rsid w:val="002C4E7A"/>
    <w:rsid w:val="002D118F"/>
    <w:rsid w:val="002D2EBE"/>
    <w:rsid w:val="002E1B65"/>
    <w:rsid w:val="002E2E94"/>
    <w:rsid w:val="002E38B8"/>
    <w:rsid w:val="00303084"/>
    <w:rsid w:val="003116AC"/>
    <w:rsid w:val="0031443F"/>
    <w:rsid w:val="00323FDA"/>
    <w:rsid w:val="00333075"/>
    <w:rsid w:val="00335EE1"/>
    <w:rsid w:val="00365BEF"/>
    <w:rsid w:val="00383B90"/>
    <w:rsid w:val="00394506"/>
    <w:rsid w:val="003E06B4"/>
    <w:rsid w:val="003E258E"/>
    <w:rsid w:val="00400BE3"/>
    <w:rsid w:val="00413B7C"/>
    <w:rsid w:val="00432061"/>
    <w:rsid w:val="00463E62"/>
    <w:rsid w:val="004739C5"/>
    <w:rsid w:val="00476A85"/>
    <w:rsid w:val="004A06D7"/>
    <w:rsid w:val="004A2ACD"/>
    <w:rsid w:val="004B7956"/>
    <w:rsid w:val="004F0685"/>
    <w:rsid w:val="0050282F"/>
    <w:rsid w:val="00531C12"/>
    <w:rsid w:val="005423BE"/>
    <w:rsid w:val="00554B07"/>
    <w:rsid w:val="005666DC"/>
    <w:rsid w:val="00572160"/>
    <w:rsid w:val="00581649"/>
    <w:rsid w:val="0059513A"/>
    <w:rsid w:val="005A1109"/>
    <w:rsid w:val="005B401F"/>
    <w:rsid w:val="005C222E"/>
    <w:rsid w:val="005D5DD1"/>
    <w:rsid w:val="005E1729"/>
    <w:rsid w:val="005E5D38"/>
    <w:rsid w:val="005F2D2A"/>
    <w:rsid w:val="00635DCC"/>
    <w:rsid w:val="00643966"/>
    <w:rsid w:val="006479E3"/>
    <w:rsid w:val="00654CE1"/>
    <w:rsid w:val="006570A9"/>
    <w:rsid w:val="00687613"/>
    <w:rsid w:val="0069489A"/>
    <w:rsid w:val="006B01A5"/>
    <w:rsid w:val="006B498E"/>
    <w:rsid w:val="006C14EE"/>
    <w:rsid w:val="006D1048"/>
    <w:rsid w:val="0072455A"/>
    <w:rsid w:val="007379D2"/>
    <w:rsid w:val="00747F3F"/>
    <w:rsid w:val="00751D0A"/>
    <w:rsid w:val="007604ED"/>
    <w:rsid w:val="00786620"/>
    <w:rsid w:val="007A1E48"/>
    <w:rsid w:val="007C15FA"/>
    <w:rsid w:val="007C4174"/>
    <w:rsid w:val="007C561B"/>
    <w:rsid w:val="00817BDF"/>
    <w:rsid w:val="00831369"/>
    <w:rsid w:val="008349B8"/>
    <w:rsid w:val="00842B34"/>
    <w:rsid w:val="0084669E"/>
    <w:rsid w:val="00870BA3"/>
    <w:rsid w:val="0089475F"/>
    <w:rsid w:val="008F2931"/>
    <w:rsid w:val="00904CE8"/>
    <w:rsid w:val="009075F2"/>
    <w:rsid w:val="0091313C"/>
    <w:rsid w:val="00917220"/>
    <w:rsid w:val="00923A73"/>
    <w:rsid w:val="00925B6C"/>
    <w:rsid w:val="009960CB"/>
    <w:rsid w:val="009A7BAC"/>
    <w:rsid w:val="00A00FE4"/>
    <w:rsid w:val="00A214AA"/>
    <w:rsid w:val="00A41428"/>
    <w:rsid w:val="00A425C4"/>
    <w:rsid w:val="00A71D49"/>
    <w:rsid w:val="00A72394"/>
    <w:rsid w:val="00A81775"/>
    <w:rsid w:val="00A854A9"/>
    <w:rsid w:val="00AB254F"/>
    <w:rsid w:val="00AC2D96"/>
    <w:rsid w:val="00AE0BD0"/>
    <w:rsid w:val="00AE1395"/>
    <w:rsid w:val="00AF7315"/>
    <w:rsid w:val="00B003BC"/>
    <w:rsid w:val="00B178CF"/>
    <w:rsid w:val="00B366D7"/>
    <w:rsid w:val="00B5317A"/>
    <w:rsid w:val="00B60D77"/>
    <w:rsid w:val="00B7358A"/>
    <w:rsid w:val="00BA758C"/>
    <w:rsid w:val="00C104E2"/>
    <w:rsid w:val="00C87302"/>
    <w:rsid w:val="00C956FB"/>
    <w:rsid w:val="00CA0301"/>
    <w:rsid w:val="00CD40A4"/>
    <w:rsid w:val="00CE5DBA"/>
    <w:rsid w:val="00CF0A98"/>
    <w:rsid w:val="00CF3283"/>
    <w:rsid w:val="00D04F09"/>
    <w:rsid w:val="00D129FA"/>
    <w:rsid w:val="00D13A6D"/>
    <w:rsid w:val="00D41138"/>
    <w:rsid w:val="00D4251A"/>
    <w:rsid w:val="00D55975"/>
    <w:rsid w:val="00DC748B"/>
    <w:rsid w:val="00DD63C4"/>
    <w:rsid w:val="00E0693F"/>
    <w:rsid w:val="00E6003C"/>
    <w:rsid w:val="00E6659E"/>
    <w:rsid w:val="00E8118A"/>
    <w:rsid w:val="00E91D03"/>
    <w:rsid w:val="00EB30E1"/>
    <w:rsid w:val="00EB3516"/>
    <w:rsid w:val="00EC0F4D"/>
    <w:rsid w:val="00ED6CD4"/>
    <w:rsid w:val="00EE4D01"/>
    <w:rsid w:val="00EE522F"/>
    <w:rsid w:val="00F22245"/>
    <w:rsid w:val="00F509DA"/>
    <w:rsid w:val="00F519D3"/>
    <w:rsid w:val="00FA4D57"/>
    <w:rsid w:val="00FC7EE3"/>
    <w:rsid w:val="00FF22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6EAE2"/>
  <w15:docId w15:val="{35DC356D-58F3-486F-B1A3-A4AF9902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177E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7">
    <w:name w:val="heading 7"/>
    <w:basedOn w:val="Kop1"/>
    <w:next w:val="Standaard"/>
    <w:link w:val="Kop7Char"/>
    <w:semiHidden/>
    <w:unhideWhenUsed/>
    <w:qFormat/>
    <w:rsid w:val="00177E6B"/>
    <w:pPr>
      <w:pageBreakBefore/>
      <w:suppressLineNumbers/>
      <w:tabs>
        <w:tab w:val="left" w:pos="-1440"/>
        <w:tab w:val="left" w:pos="-720"/>
        <w:tab w:val="left" w:pos="0"/>
        <w:tab w:val="left" w:pos="380"/>
      </w:tabs>
      <w:suppressAutoHyphens/>
      <w:spacing w:before="0" w:after="360" w:line="240" w:lineRule="auto"/>
      <w:jc w:val="both"/>
      <w:outlineLvl w:val="6"/>
    </w:pPr>
    <w:rPr>
      <w:rFonts w:ascii="Verdana" w:eastAsia="Times New Roman" w:hAnsi="Verdana" w:cs="Times New Roman"/>
      <w:bCs w:val="0"/>
      <w:color w:val="auto"/>
      <w:kern w:val="28"/>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7Char">
    <w:name w:val="Kop 7 Char"/>
    <w:basedOn w:val="Standaardalinea-lettertype"/>
    <w:link w:val="Kop7"/>
    <w:semiHidden/>
    <w:rsid w:val="00177E6B"/>
    <w:rPr>
      <w:rFonts w:ascii="Verdana" w:eastAsia="Times New Roman" w:hAnsi="Verdana" w:cs="Times New Roman"/>
      <w:b/>
      <w:kern w:val="28"/>
      <w:sz w:val="20"/>
      <w:szCs w:val="20"/>
      <w:lang w:eastAsia="nl-NL"/>
    </w:rPr>
  </w:style>
  <w:style w:type="character" w:customStyle="1" w:styleId="Kop1Char">
    <w:name w:val="Kop 1 Char"/>
    <w:basedOn w:val="Standaardalinea-lettertype"/>
    <w:link w:val="Kop1"/>
    <w:uiPriority w:val="9"/>
    <w:rsid w:val="00177E6B"/>
    <w:rPr>
      <w:rFonts w:asciiTheme="majorHAnsi" w:eastAsiaTheme="majorEastAsia" w:hAnsiTheme="majorHAnsi" w:cstheme="majorBidi"/>
      <w:b/>
      <w:bCs/>
      <w:color w:val="365F91" w:themeColor="accent1" w:themeShade="BF"/>
      <w:sz w:val="28"/>
      <w:szCs w:val="28"/>
    </w:rPr>
  </w:style>
  <w:style w:type="table" w:styleId="Tabelraster">
    <w:name w:val="Table Grid"/>
    <w:basedOn w:val="Standaardtabel"/>
    <w:rsid w:val="00013BD5"/>
    <w:pPr>
      <w:tabs>
        <w:tab w:val="left" w:pos="-1440"/>
        <w:tab w:val="left" w:pos="-720"/>
        <w:tab w:val="left" w:pos="0"/>
        <w:tab w:val="left" w:pos="380"/>
      </w:tabs>
      <w:spacing w:after="0" w:line="240" w:lineRule="auto"/>
    </w:pPr>
    <w:rPr>
      <w:rFonts w:ascii="Times New Roman" w:eastAsia="Times New Roman" w:hAnsi="Times New Roman" w:cs="Times New Roman"/>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rsid w:val="00013BD5"/>
    <w:rPr>
      <w:color w:val="0000FF" w:themeColor="hyperlink"/>
      <w:u w:val="single"/>
    </w:rPr>
  </w:style>
  <w:style w:type="paragraph" w:styleId="Lijstalinea">
    <w:name w:val="List Paragraph"/>
    <w:basedOn w:val="Standaard"/>
    <w:uiPriority w:val="34"/>
    <w:qFormat/>
    <w:rsid w:val="00687613"/>
    <w:pPr>
      <w:ind w:left="720"/>
      <w:contextualSpacing/>
    </w:pPr>
  </w:style>
  <w:style w:type="character" w:customStyle="1" w:styleId="fontstyle01">
    <w:name w:val="fontstyle01"/>
    <w:basedOn w:val="Standaardalinea-lettertype"/>
    <w:rsid w:val="00A72394"/>
    <w:rPr>
      <w:rFonts w:ascii="Verdana" w:hAnsi="Verdana" w:hint="default"/>
      <w:b w:val="0"/>
      <w:bCs w:val="0"/>
      <w:i w:val="0"/>
      <w:iCs w:val="0"/>
      <w:color w:val="000000"/>
      <w:sz w:val="20"/>
      <w:szCs w:val="20"/>
    </w:rPr>
  </w:style>
  <w:style w:type="paragraph" w:styleId="Normaalweb">
    <w:name w:val="Normal (Web)"/>
    <w:basedOn w:val="Standaard"/>
    <w:uiPriority w:val="99"/>
    <w:semiHidden/>
    <w:unhideWhenUsed/>
    <w:rsid w:val="00B60D77"/>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Onopgelostemelding">
    <w:name w:val="Unresolved Mention"/>
    <w:basedOn w:val="Standaardalinea-lettertype"/>
    <w:uiPriority w:val="99"/>
    <w:semiHidden/>
    <w:unhideWhenUsed/>
    <w:rsid w:val="00EC0F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2746">
      <w:bodyDiv w:val="1"/>
      <w:marLeft w:val="0"/>
      <w:marRight w:val="0"/>
      <w:marTop w:val="0"/>
      <w:marBottom w:val="0"/>
      <w:divBdr>
        <w:top w:val="none" w:sz="0" w:space="0" w:color="auto"/>
        <w:left w:val="none" w:sz="0" w:space="0" w:color="auto"/>
        <w:bottom w:val="none" w:sz="0" w:space="0" w:color="auto"/>
        <w:right w:val="none" w:sz="0" w:space="0" w:color="auto"/>
      </w:divBdr>
    </w:div>
    <w:div w:id="45375353">
      <w:bodyDiv w:val="1"/>
      <w:marLeft w:val="0"/>
      <w:marRight w:val="0"/>
      <w:marTop w:val="0"/>
      <w:marBottom w:val="0"/>
      <w:divBdr>
        <w:top w:val="none" w:sz="0" w:space="0" w:color="auto"/>
        <w:left w:val="none" w:sz="0" w:space="0" w:color="auto"/>
        <w:bottom w:val="none" w:sz="0" w:space="0" w:color="auto"/>
        <w:right w:val="none" w:sz="0" w:space="0" w:color="auto"/>
      </w:divBdr>
    </w:div>
    <w:div w:id="51126599">
      <w:bodyDiv w:val="1"/>
      <w:marLeft w:val="0"/>
      <w:marRight w:val="0"/>
      <w:marTop w:val="0"/>
      <w:marBottom w:val="0"/>
      <w:divBdr>
        <w:top w:val="none" w:sz="0" w:space="0" w:color="auto"/>
        <w:left w:val="none" w:sz="0" w:space="0" w:color="auto"/>
        <w:bottom w:val="none" w:sz="0" w:space="0" w:color="auto"/>
        <w:right w:val="none" w:sz="0" w:space="0" w:color="auto"/>
      </w:divBdr>
    </w:div>
    <w:div w:id="67970995">
      <w:bodyDiv w:val="1"/>
      <w:marLeft w:val="0"/>
      <w:marRight w:val="0"/>
      <w:marTop w:val="0"/>
      <w:marBottom w:val="0"/>
      <w:divBdr>
        <w:top w:val="none" w:sz="0" w:space="0" w:color="auto"/>
        <w:left w:val="none" w:sz="0" w:space="0" w:color="auto"/>
        <w:bottom w:val="none" w:sz="0" w:space="0" w:color="auto"/>
        <w:right w:val="none" w:sz="0" w:space="0" w:color="auto"/>
      </w:divBdr>
    </w:div>
    <w:div w:id="93061298">
      <w:bodyDiv w:val="1"/>
      <w:marLeft w:val="0"/>
      <w:marRight w:val="0"/>
      <w:marTop w:val="0"/>
      <w:marBottom w:val="0"/>
      <w:divBdr>
        <w:top w:val="none" w:sz="0" w:space="0" w:color="auto"/>
        <w:left w:val="none" w:sz="0" w:space="0" w:color="auto"/>
        <w:bottom w:val="none" w:sz="0" w:space="0" w:color="auto"/>
        <w:right w:val="none" w:sz="0" w:space="0" w:color="auto"/>
      </w:divBdr>
    </w:div>
    <w:div w:id="98719732">
      <w:bodyDiv w:val="1"/>
      <w:marLeft w:val="0"/>
      <w:marRight w:val="0"/>
      <w:marTop w:val="0"/>
      <w:marBottom w:val="0"/>
      <w:divBdr>
        <w:top w:val="none" w:sz="0" w:space="0" w:color="auto"/>
        <w:left w:val="none" w:sz="0" w:space="0" w:color="auto"/>
        <w:bottom w:val="none" w:sz="0" w:space="0" w:color="auto"/>
        <w:right w:val="none" w:sz="0" w:space="0" w:color="auto"/>
      </w:divBdr>
    </w:div>
    <w:div w:id="126582075">
      <w:bodyDiv w:val="1"/>
      <w:marLeft w:val="0"/>
      <w:marRight w:val="0"/>
      <w:marTop w:val="0"/>
      <w:marBottom w:val="0"/>
      <w:divBdr>
        <w:top w:val="none" w:sz="0" w:space="0" w:color="auto"/>
        <w:left w:val="none" w:sz="0" w:space="0" w:color="auto"/>
        <w:bottom w:val="none" w:sz="0" w:space="0" w:color="auto"/>
        <w:right w:val="none" w:sz="0" w:space="0" w:color="auto"/>
      </w:divBdr>
    </w:div>
    <w:div w:id="134640395">
      <w:bodyDiv w:val="1"/>
      <w:marLeft w:val="0"/>
      <w:marRight w:val="0"/>
      <w:marTop w:val="0"/>
      <w:marBottom w:val="0"/>
      <w:divBdr>
        <w:top w:val="none" w:sz="0" w:space="0" w:color="auto"/>
        <w:left w:val="none" w:sz="0" w:space="0" w:color="auto"/>
        <w:bottom w:val="none" w:sz="0" w:space="0" w:color="auto"/>
        <w:right w:val="none" w:sz="0" w:space="0" w:color="auto"/>
      </w:divBdr>
    </w:div>
    <w:div w:id="163203957">
      <w:bodyDiv w:val="1"/>
      <w:marLeft w:val="0"/>
      <w:marRight w:val="0"/>
      <w:marTop w:val="0"/>
      <w:marBottom w:val="0"/>
      <w:divBdr>
        <w:top w:val="none" w:sz="0" w:space="0" w:color="auto"/>
        <w:left w:val="none" w:sz="0" w:space="0" w:color="auto"/>
        <w:bottom w:val="none" w:sz="0" w:space="0" w:color="auto"/>
        <w:right w:val="none" w:sz="0" w:space="0" w:color="auto"/>
      </w:divBdr>
    </w:div>
    <w:div w:id="190803403">
      <w:bodyDiv w:val="1"/>
      <w:marLeft w:val="0"/>
      <w:marRight w:val="0"/>
      <w:marTop w:val="0"/>
      <w:marBottom w:val="0"/>
      <w:divBdr>
        <w:top w:val="none" w:sz="0" w:space="0" w:color="auto"/>
        <w:left w:val="none" w:sz="0" w:space="0" w:color="auto"/>
        <w:bottom w:val="none" w:sz="0" w:space="0" w:color="auto"/>
        <w:right w:val="none" w:sz="0" w:space="0" w:color="auto"/>
      </w:divBdr>
    </w:div>
    <w:div w:id="204147030">
      <w:bodyDiv w:val="1"/>
      <w:marLeft w:val="0"/>
      <w:marRight w:val="0"/>
      <w:marTop w:val="0"/>
      <w:marBottom w:val="0"/>
      <w:divBdr>
        <w:top w:val="none" w:sz="0" w:space="0" w:color="auto"/>
        <w:left w:val="none" w:sz="0" w:space="0" w:color="auto"/>
        <w:bottom w:val="none" w:sz="0" w:space="0" w:color="auto"/>
        <w:right w:val="none" w:sz="0" w:space="0" w:color="auto"/>
      </w:divBdr>
    </w:div>
    <w:div w:id="280916005">
      <w:bodyDiv w:val="1"/>
      <w:marLeft w:val="0"/>
      <w:marRight w:val="0"/>
      <w:marTop w:val="0"/>
      <w:marBottom w:val="0"/>
      <w:divBdr>
        <w:top w:val="none" w:sz="0" w:space="0" w:color="auto"/>
        <w:left w:val="none" w:sz="0" w:space="0" w:color="auto"/>
        <w:bottom w:val="none" w:sz="0" w:space="0" w:color="auto"/>
        <w:right w:val="none" w:sz="0" w:space="0" w:color="auto"/>
      </w:divBdr>
    </w:div>
    <w:div w:id="314991587">
      <w:bodyDiv w:val="1"/>
      <w:marLeft w:val="0"/>
      <w:marRight w:val="0"/>
      <w:marTop w:val="0"/>
      <w:marBottom w:val="0"/>
      <w:divBdr>
        <w:top w:val="none" w:sz="0" w:space="0" w:color="auto"/>
        <w:left w:val="none" w:sz="0" w:space="0" w:color="auto"/>
        <w:bottom w:val="none" w:sz="0" w:space="0" w:color="auto"/>
        <w:right w:val="none" w:sz="0" w:space="0" w:color="auto"/>
      </w:divBdr>
    </w:div>
    <w:div w:id="325405783">
      <w:bodyDiv w:val="1"/>
      <w:marLeft w:val="0"/>
      <w:marRight w:val="0"/>
      <w:marTop w:val="0"/>
      <w:marBottom w:val="0"/>
      <w:divBdr>
        <w:top w:val="none" w:sz="0" w:space="0" w:color="auto"/>
        <w:left w:val="none" w:sz="0" w:space="0" w:color="auto"/>
        <w:bottom w:val="none" w:sz="0" w:space="0" w:color="auto"/>
        <w:right w:val="none" w:sz="0" w:space="0" w:color="auto"/>
      </w:divBdr>
    </w:div>
    <w:div w:id="354770650">
      <w:bodyDiv w:val="1"/>
      <w:marLeft w:val="0"/>
      <w:marRight w:val="0"/>
      <w:marTop w:val="0"/>
      <w:marBottom w:val="0"/>
      <w:divBdr>
        <w:top w:val="none" w:sz="0" w:space="0" w:color="auto"/>
        <w:left w:val="none" w:sz="0" w:space="0" w:color="auto"/>
        <w:bottom w:val="none" w:sz="0" w:space="0" w:color="auto"/>
        <w:right w:val="none" w:sz="0" w:space="0" w:color="auto"/>
      </w:divBdr>
    </w:div>
    <w:div w:id="367798519">
      <w:bodyDiv w:val="1"/>
      <w:marLeft w:val="0"/>
      <w:marRight w:val="0"/>
      <w:marTop w:val="0"/>
      <w:marBottom w:val="0"/>
      <w:divBdr>
        <w:top w:val="none" w:sz="0" w:space="0" w:color="auto"/>
        <w:left w:val="none" w:sz="0" w:space="0" w:color="auto"/>
        <w:bottom w:val="none" w:sz="0" w:space="0" w:color="auto"/>
        <w:right w:val="none" w:sz="0" w:space="0" w:color="auto"/>
      </w:divBdr>
    </w:div>
    <w:div w:id="380977097">
      <w:bodyDiv w:val="1"/>
      <w:marLeft w:val="0"/>
      <w:marRight w:val="0"/>
      <w:marTop w:val="0"/>
      <w:marBottom w:val="0"/>
      <w:divBdr>
        <w:top w:val="none" w:sz="0" w:space="0" w:color="auto"/>
        <w:left w:val="none" w:sz="0" w:space="0" w:color="auto"/>
        <w:bottom w:val="none" w:sz="0" w:space="0" w:color="auto"/>
        <w:right w:val="none" w:sz="0" w:space="0" w:color="auto"/>
      </w:divBdr>
    </w:div>
    <w:div w:id="421729089">
      <w:bodyDiv w:val="1"/>
      <w:marLeft w:val="0"/>
      <w:marRight w:val="0"/>
      <w:marTop w:val="0"/>
      <w:marBottom w:val="0"/>
      <w:divBdr>
        <w:top w:val="none" w:sz="0" w:space="0" w:color="auto"/>
        <w:left w:val="none" w:sz="0" w:space="0" w:color="auto"/>
        <w:bottom w:val="none" w:sz="0" w:space="0" w:color="auto"/>
        <w:right w:val="none" w:sz="0" w:space="0" w:color="auto"/>
      </w:divBdr>
    </w:div>
    <w:div w:id="481233830">
      <w:bodyDiv w:val="1"/>
      <w:marLeft w:val="0"/>
      <w:marRight w:val="0"/>
      <w:marTop w:val="0"/>
      <w:marBottom w:val="0"/>
      <w:divBdr>
        <w:top w:val="none" w:sz="0" w:space="0" w:color="auto"/>
        <w:left w:val="none" w:sz="0" w:space="0" w:color="auto"/>
        <w:bottom w:val="none" w:sz="0" w:space="0" w:color="auto"/>
        <w:right w:val="none" w:sz="0" w:space="0" w:color="auto"/>
      </w:divBdr>
    </w:div>
    <w:div w:id="518395382">
      <w:bodyDiv w:val="1"/>
      <w:marLeft w:val="0"/>
      <w:marRight w:val="0"/>
      <w:marTop w:val="0"/>
      <w:marBottom w:val="0"/>
      <w:divBdr>
        <w:top w:val="none" w:sz="0" w:space="0" w:color="auto"/>
        <w:left w:val="none" w:sz="0" w:space="0" w:color="auto"/>
        <w:bottom w:val="none" w:sz="0" w:space="0" w:color="auto"/>
        <w:right w:val="none" w:sz="0" w:space="0" w:color="auto"/>
      </w:divBdr>
    </w:div>
    <w:div w:id="522092120">
      <w:bodyDiv w:val="1"/>
      <w:marLeft w:val="0"/>
      <w:marRight w:val="0"/>
      <w:marTop w:val="0"/>
      <w:marBottom w:val="0"/>
      <w:divBdr>
        <w:top w:val="none" w:sz="0" w:space="0" w:color="auto"/>
        <w:left w:val="none" w:sz="0" w:space="0" w:color="auto"/>
        <w:bottom w:val="none" w:sz="0" w:space="0" w:color="auto"/>
        <w:right w:val="none" w:sz="0" w:space="0" w:color="auto"/>
      </w:divBdr>
    </w:div>
    <w:div w:id="579870585">
      <w:bodyDiv w:val="1"/>
      <w:marLeft w:val="0"/>
      <w:marRight w:val="0"/>
      <w:marTop w:val="0"/>
      <w:marBottom w:val="0"/>
      <w:divBdr>
        <w:top w:val="none" w:sz="0" w:space="0" w:color="auto"/>
        <w:left w:val="none" w:sz="0" w:space="0" w:color="auto"/>
        <w:bottom w:val="none" w:sz="0" w:space="0" w:color="auto"/>
        <w:right w:val="none" w:sz="0" w:space="0" w:color="auto"/>
      </w:divBdr>
    </w:div>
    <w:div w:id="596330285">
      <w:bodyDiv w:val="1"/>
      <w:marLeft w:val="0"/>
      <w:marRight w:val="0"/>
      <w:marTop w:val="0"/>
      <w:marBottom w:val="0"/>
      <w:divBdr>
        <w:top w:val="none" w:sz="0" w:space="0" w:color="auto"/>
        <w:left w:val="none" w:sz="0" w:space="0" w:color="auto"/>
        <w:bottom w:val="none" w:sz="0" w:space="0" w:color="auto"/>
        <w:right w:val="none" w:sz="0" w:space="0" w:color="auto"/>
      </w:divBdr>
    </w:div>
    <w:div w:id="666324664">
      <w:bodyDiv w:val="1"/>
      <w:marLeft w:val="0"/>
      <w:marRight w:val="0"/>
      <w:marTop w:val="0"/>
      <w:marBottom w:val="0"/>
      <w:divBdr>
        <w:top w:val="none" w:sz="0" w:space="0" w:color="auto"/>
        <w:left w:val="none" w:sz="0" w:space="0" w:color="auto"/>
        <w:bottom w:val="none" w:sz="0" w:space="0" w:color="auto"/>
        <w:right w:val="none" w:sz="0" w:space="0" w:color="auto"/>
      </w:divBdr>
    </w:div>
    <w:div w:id="774254990">
      <w:bodyDiv w:val="1"/>
      <w:marLeft w:val="0"/>
      <w:marRight w:val="0"/>
      <w:marTop w:val="0"/>
      <w:marBottom w:val="0"/>
      <w:divBdr>
        <w:top w:val="none" w:sz="0" w:space="0" w:color="auto"/>
        <w:left w:val="none" w:sz="0" w:space="0" w:color="auto"/>
        <w:bottom w:val="none" w:sz="0" w:space="0" w:color="auto"/>
        <w:right w:val="none" w:sz="0" w:space="0" w:color="auto"/>
      </w:divBdr>
    </w:div>
    <w:div w:id="775060569">
      <w:bodyDiv w:val="1"/>
      <w:marLeft w:val="0"/>
      <w:marRight w:val="0"/>
      <w:marTop w:val="0"/>
      <w:marBottom w:val="0"/>
      <w:divBdr>
        <w:top w:val="none" w:sz="0" w:space="0" w:color="auto"/>
        <w:left w:val="none" w:sz="0" w:space="0" w:color="auto"/>
        <w:bottom w:val="none" w:sz="0" w:space="0" w:color="auto"/>
        <w:right w:val="none" w:sz="0" w:space="0" w:color="auto"/>
      </w:divBdr>
    </w:div>
    <w:div w:id="810943625">
      <w:bodyDiv w:val="1"/>
      <w:marLeft w:val="0"/>
      <w:marRight w:val="0"/>
      <w:marTop w:val="0"/>
      <w:marBottom w:val="0"/>
      <w:divBdr>
        <w:top w:val="none" w:sz="0" w:space="0" w:color="auto"/>
        <w:left w:val="none" w:sz="0" w:space="0" w:color="auto"/>
        <w:bottom w:val="none" w:sz="0" w:space="0" w:color="auto"/>
        <w:right w:val="none" w:sz="0" w:space="0" w:color="auto"/>
      </w:divBdr>
    </w:div>
    <w:div w:id="822819051">
      <w:bodyDiv w:val="1"/>
      <w:marLeft w:val="0"/>
      <w:marRight w:val="0"/>
      <w:marTop w:val="0"/>
      <w:marBottom w:val="0"/>
      <w:divBdr>
        <w:top w:val="none" w:sz="0" w:space="0" w:color="auto"/>
        <w:left w:val="none" w:sz="0" w:space="0" w:color="auto"/>
        <w:bottom w:val="none" w:sz="0" w:space="0" w:color="auto"/>
        <w:right w:val="none" w:sz="0" w:space="0" w:color="auto"/>
      </w:divBdr>
    </w:div>
    <w:div w:id="839780173">
      <w:bodyDiv w:val="1"/>
      <w:marLeft w:val="0"/>
      <w:marRight w:val="0"/>
      <w:marTop w:val="0"/>
      <w:marBottom w:val="0"/>
      <w:divBdr>
        <w:top w:val="none" w:sz="0" w:space="0" w:color="auto"/>
        <w:left w:val="none" w:sz="0" w:space="0" w:color="auto"/>
        <w:bottom w:val="none" w:sz="0" w:space="0" w:color="auto"/>
        <w:right w:val="none" w:sz="0" w:space="0" w:color="auto"/>
      </w:divBdr>
    </w:div>
    <w:div w:id="908810014">
      <w:bodyDiv w:val="1"/>
      <w:marLeft w:val="0"/>
      <w:marRight w:val="0"/>
      <w:marTop w:val="0"/>
      <w:marBottom w:val="0"/>
      <w:divBdr>
        <w:top w:val="none" w:sz="0" w:space="0" w:color="auto"/>
        <w:left w:val="none" w:sz="0" w:space="0" w:color="auto"/>
        <w:bottom w:val="none" w:sz="0" w:space="0" w:color="auto"/>
        <w:right w:val="none" w:sz="0" w:space="0" w:color="auto"/>
      </w:divBdr>
    </w:div>
    <w:div w:id="931428801">
      <w:bodyDiv w:val="1"/>
      <w:marLeft w:val="0"/>
      <w:marRight w:val="0"/>
      <w:marTop w:val="0"/>
      <w:marBottom w:val="0"/>
      <w:divBdr>
        <w:top w:val="none" w:sz="0" w:space="0" w:color="auto"/>
        <w:left w:val="none" w:sz="0" w:space="0" w:color="auto"/>
        <w:bottom w:val="none" w:sz="0" w:space="0" w:color="auto"/>
        <w:right w:val="none" w:sz="0" w:space="0" w:color="auto"/>
      </w:divBdr>
    </w:div>
    <w:div w:id="1074740335">
      <w:bodyDiv w:val="1"/>
      <w:marLeft w:val="0"/>
      <w:marRight w:val="0"/>
      <w:marTop w:val="0"/>
      <w:marBottom w:val="0"/>
      <w:divBdr>
        <w:top w:val="none" w:sz="0" w:space="0" w:color="auto"/>
        <w:left w:val="none" w:sz="0" w:space="0" w:color="auto"/>
        <w:bottom w:val="none" w:sz="0" w:space="0" w:color="auto"/>
        <w:right w:val="none" w:sz="0" w:space="0" w:color="auto"/>
      </w:divBdr>
    </w:div>
    <w:div w:id="1154375926">
      <w:bodyDiv w:val="1"/>
      <w:marLeft w:val="0"/>
      <w:marRight w:val="0"/>
      <w:marTop w:val="0"/>
      <w:marBottom w:val="0"/>
      <w:divBdr>
        <w:top w:val="none" w:sz="0" w:space="0" w:color="auto"/>
        <w:left w:val="none" w:sz="0" w:space="0" w:color="auto"/>
        <w:bottom w:val="none" w:sz="0" w:space="0" w:color="auto"/>
        <w:right w:val="none" w:sz="0" w:space="0" w:color="auto"/>
      </w:divBdr>
    </w:div>
    <w:div w:id="1228298511">
      <w:bodyDiv w:val="1"/>
      <w:marLeft w:val="0"/>
      <w:marRight w:val="0"/>
      <w:marTop w:val="0"/>
      <w:marBottom w:val="0"/>
      <w:divBdr>
        <w:top w:val="none" w:sz="0" w:space="0" w:color="auto"/>
        <w:left w:val="none" w:sz="0" w:space="0" w:color="auto"/>
        <w:bottom w:val="none" w:sz="0" w:space="0" w:color="auto"/>
        <w:right w:val="none" w:sz="0" w:space="0" w:color="auto"/>
      </w:divBdr>
    </w:div>
    <w:div w:id="1282683357">
      <w:bodyDiv w:val="1"/>
      <w:marLeft w:val="0"/>
      <w:marRight w:val="0"/>
      <w:marTop w:val="0"/>
      <w:marBottom w:val="0"/>
      <w:divBdr>
        <w:top w:val="none" w:sz="0" w:space="0" w:color="auto"/>
        <w:left w:val="none" w:sz="0" w:space="0" w:color="auto"/>
        <w:bottom w:val="none" w:sz="0" w:space="0" w:color="auto"/>
        <w:right w:val="none" w:sz="0" w:space="0" w:color="auto"/>
      </w:divBdr>
    </w:div>
    <w:div w:id="1363556922">
      <w:bodyDiv w:val="1"/>
      <w:marLeft w:val="0"/>
      <w:marRight w:val="0"/>
      <w:marTop w:val="0"/>
      <w:marBottom w:val="0"/>
      <w:divBdr>
        <w:top w:val="none" w:sz="0" w:space="0" w:color="auto"/>
        <w:left w:val="none" w:sz="0" w:space="0" w:color="auto"/>
        <w:bottom w:val="none" w:sz="0" w:space="0" w:color="auto"/>
        <w:right w:val="none" w:sz="0" w:space="0" w:color="auto"/>
      </w:divBdr>
    </w:div>
    <w:div w:id="1373111092">
      <w:bodyDiv w:val="1"/>
      <w:marLeft w:val="0"/>
      <w:marRight w:val="0"/>
      <w:marTop w:val="0"/>
      <w:marBottom w:val="0"/>
      <w:divBdr>
        <w:top w:val="none" w:sz="0" w:space="0" w:color="auto"/>
        <w:left w:val="none" w:sz="0" w:space="0" w:color="auto"/>
        <w:bottom w:val="none" w:sz="0" w:space="0" w:color="auto"/>
        <w:right w:val="none" w:sz="0" w:space="0" w:color="auto"/>
      </w:divBdr>
    </w:div>
    <w:div w:id="1384864341">
      <w:bodyDiv w:val="1"/>
      <w:marLeft w:val="0"/>
      <w:marRight w:val="0"/>
      <w:marTop w:val="0"/>
      <w:marBottom w:val="0"/>
      <w:divBdr>
        <w:top w:val="none" w:sz="0" w:space="0" w:color="auto"/>
        <w:left w:val="none" w:sz="0" w:space="0" w:color="auto"/>
        <w:bottom w:val="none" w:sz="0" w:space="0" w:color="auto"/>
        <w:right w:val="none" w:sz="0" w:space="0" w:color="auto"/>
      </w:divBdr>
    </w:div>
    <w:div w:id="1550723741">
      <w:bodyDiv w:val="1"/>
      <w:marLeft w:val="0"/>
      <w:marRight w:val="0"/>
      <w:marTop w:val="0"/>
      <w:marBottom w:val="0"/>
      <w:divBdr>
        <w:top w:val="none" w:sz="0" w:space="0" w:color="auto"/>
        <w:left w:val="none" w:sz="0" w:space="0" w:color="auto"/>
        <w:bottom w:val="none" w:sz="0" w:space="0" w:color="auto"/>
        <w:right w:val="none" w:sz="0" w:space="0" w:color="auto"/>
      </w:divBdr>
    </w:div>
    <w:div w:id="1601642175">
      <w:bodyDiv w:val="1"/>
      <w:marLeft w:val="0"/>
      <w:marRight w:val="0"/>
      <w:marTop w:val="0"/>
      <w:marBottom w:val="0"/>
      <w:divBdr>
        <w:top w:val="none" w:sz="0" w:space="0" w:color="auto"/>
        <w:left w:val="none" w:sz="0" w:space="0" w:color="auto"/>
        <w:bottom w:val="none" w:sz="0" w:space="0" w:color="auto"/>
        <w:right w:val="none" w:sz="0" w:space="0" w:color="auto"/>
      </w:divBdr>
    </w:div>
    <w:div w:id="1630085199">
      <w:bodyDiv w:val="1"/>
      <w:marLeft w:val="0"/>
      <w:marRight w:val="0"/>
      <w:marTop w:val="0"/>
      <w:marBottom w:val="0"/>
      <w:divBdr>
        <w:top w:val="none" w:sz="0" w:space="0" w:color="auto"/>
        <w:left w:val="none" w:sz="0" w:space="0" w:color="auto"/>
        <w:bottom w:val="none" w:sz="0" w:space="0" w:color="auto"/>
        <w:right w:val="none" w:sz="0" w:space="0" w:color="auto"/>
      </w:divBdr>
    </w:div>
    <w:div w:id="1651472592">
      <w:bodyDiv w:val="1"/>
      <w:marLeft w:val="0"/>
      <w:marRight w:val="0"/>
      <w:marTop w:val="0"/>
      <w:marBottom w:val="0"/>
      <w:divBdr>
        <w:top w:val="none" w:sz="0" w:space="0" w:color="auto"/>
        <w:left w:val="none" w:sz="0" w:space="0" w:color="auto"/>
        <w:bottom w:val="none" w:sz="0" w:space="0" w:color="auto"/>
        <w:right w:val="none" w:sz="0" w:space="0" w:color="auto"/>
      </w:divBdr>
    </w:div>
    <w:div w:id="1670911012">
      <w:bodyDiv w:val="1"/>
      <w:marLeft w:val="0"/>
      <w:marRight w:val="0"/>
      <w:marTop w:val="0"/>
      <w:marBottom w:val="0"/>
      <w:divBdr>
        <w:top w:val="none" w:sz="0" w:space="0" w:color="auto"/>
        <w:left w:val="none" w:sz="0" w:space="0" w:color="auto"/>
        <w:bottom w:val="none" w:sz="0" w:space="0" w:color="auto"/>
        <w:right w:val="none" w:sz="0" w:space="0" w:color="auto"/>
      </w:divBdr>
    </w:div>
    <w:div w:id="1677539212">
      <w:bodyDiv w:val="1"/>
      <w:marLeft w:val="0"/>
      <w:marRight w:val="0"/>
      <w:marTop w:val="0"/>
      <w:marBottom w:val="0"/>
      <w:divBdr>
        <w:top w:val="none" w:sz="0" w:space="0" w:color="auto"/>
        <w:left w:val="none" w:sz="0" w:space="0" w:color="auto"/>
        <w:bottom w:val="none" w:sz="0" w:space="0" w:color="auto"/>
        <w:right w:val="none" w:sz="0" w:space="0" w:color="auto"/>
      </w:divBdr>
    </w:div>
    <w:div w:id="1694526664">
      <w:bodyDiv w:val="1"/>
      <w:marLeft w:val="0"/>
      <w:marRight w:val="0"/>
      <w:marTop w:val="0"/>
      <w:marBottom w:val="0"/>
      <w:divBdr>
        <w:top w:val="none" w:sz="0" w:space="0" w:color="auto"/>
        <w:left w:val="none" w:sz="0" w:space="0" w:color="auto"/>
        <w:bottom w:val="none" w:sz="0" w:space="0" w:color="auto"/>
        <w:right w:val="none" w:sz="0" w:space="0" w:color="auto"/>
      </w:divBdr>
    </w:div>
    <w:div w:id="1714696566">
      <w:bodyDiv w:val="1"/>
      <w:marLeft w:val="0"/>
      <w:marRight w:val="0"/>
      <w:marTop w:val="0"/>
      <w:marBottom w:val="0"/>
      <w:divBdr>
        <w:top w:val="none" w:sz="0" w:space="0" w:color="auto"/>
        <w:left w:val="none" w:sz="0" w:space="0" w:color="auto"/>
        <w:bottom w:val="none" w:sz="0" w:space="0" w:color="auto"/>
        <w:right w:val="none" w:sz="0" w:space="0" w:color="auto"/>
      </w:divBdr>
    </w:div>
    <w:div w:id="1716537811">
      <w:bodyDiv w:val="1"/>
      <w:marLeft w:val="0"/>
      <w:marRight w:val="0"/>
      <w:marTop w:val="0"/>
      <w:marBottom w:val="0"/>
      <w:divBdr>
        <w:top w:val="none" w:sz="0" w:space="0" w:color="auto"/>
        <w:left w:val="none" w:sz="0" w:space="0" w:color="auto"/>
        <w:bottom w:val="none" w:sz="0" w:space="0" w:color="auto"/>
        <w:right w:val="none" w:sz="0" w:space="0" w:color="auto"/>
      </w:divBdr>
    </w:div>
    <w:div w:id="1730154727">
      <w:bodyDiv w:val="1"/>
      <w:marLeft w:val="0"/>
      <w:marRight w:val="0"/>
      <w:marTop w:val="0"/>
      <w:marBottom w:val="0"/>
      <w:divBdr>
        <w:top w:val="none" w:sz="0" w:space="0" w:color="auto"/>
        <w:left w:val="none" w:sz="0" w:space="0" w:color="auto"/>
        <w:bottom w:val="none" w:sz="0" w:space="0" w:color="auto"/>
        <w:right w:val="none" w:sz="0" w:space="0" w:color="auto"/>
      </w:divBdr>
    </w:div>
    <w:div w:id="1732920513">
      <w:bodyDiv w:val="1"/>
      <w:marLeft w:val="0"/>
      <w:marRight w:val="0"/>
      <w:marTop w:val="0"/>
      <w:marBottom w:val="0"/>
      <w:divBdr>
        <w:top w:val="none" w:sz="0" w:space="0" w:color="auto"/>
        <w:left w:val="none" w:sz="0" w:space="0" w:color="auto"/>
        <w:bottom w:val="none" w:sz="0" w:space="0" w:color="auto"/>
        <w:right w:val="none" w:sz="0" w:space="0" w:color="auto"/>
      </w:divBdr>
    </w:div>
    <w:div w:id="1800148999">
      <w:bodyDiv w:val="1"/>
      <w:marLeft w:val="0"/>
      <w:marRight w:val="0"/>
      <w:marTop w:val="0"/>
      <w:marBottom w:val="0"/>
      <w:divBdr>
        <w:top w:val="none" w:sz="0" w:space="0" w:color="auto"/>
        <w:left w:val="none" w:sz="0" w:space="0" w:color="auto"/>
        <w:bottom w:val="none" w:sz="0" w:space="0" w:color="auto"/>
        <w:right w:val="none" w:sz="0" w:space="0" w:color="auto"/>
      </w:divBdr>
    </w:div>
    <w:div w:id="1804230446">
      <w:bodyDiv w:val="1"/>
      <w:marLeft w:val="0"/>
      <w:marRight w:val="0"/>
      <w:marTop w:val="0"/>
      <w:marBottom w:val="0"/>
      <w:divBdr>
        <w:top w:val="none" w:sz="0" w:space="0" w:color="auto"/>
        <w:left w:val="none" w:sz="0" w:space="0" w:color="auto"/>
        <w:bottom w:val="none" w:sz="0" w:space="0" w:color="auto"/>
        <w:right w:val="none" w:sz="0" w:space="0" w:color="auto"/>
      </w:divBdr>
    </w:div>
    <w:div w:id="1828127614">
      <w:bodyDiv w:val="1"/>
      <w:marLeft w:val="0"/>
      <w:marRight w:val="0"/>
      <w:marTop w:val="0"/>
      <w:marBottom w:val="0"/>
      <w:divBdr>
        <w:top w:val="none" w:sz="0" w:space="0" w:color="auto"/>
        <w:left w:val="none" w:sz="0" w:space="0" w:color="auto"/>
        <w:bottom w:val="none" w:sz="0" w:space="0" w:color="auto"/>
        <w:right w:val="none" w:sz="0" w:space="0" w:color="auto"/>
      </w:divBdr>
    </w:div>
    <w:div w:id="1834947932">
      <w:bodyDiv w:val="1"/>
      <w:marLeft w:val="0"/>
      <w:marRight w:val="0"/>
      <w:marTop w:val="0"/>
      <w:marBottom w:val="0"/>
      <w:divBdr>
        <w:top w:val="none" w:sz="0" w:space="0" w:color="auto"/>
        <w:left w:val="none" w:sz="0" w:space="0" w:color="auto"/>
        <w:bottom w:val="none" w:sz="0" w:space="0" w:color="auto"/>
        <w:right w:val="none" w:sz="0" w:space="0" w:color="auto"/>
      </w:divBdr>
    </w:div>
    <w:div w:id="1967464941">
      <w:bodyDiv w:val="1"/>
      <w:marLeft w:val="0"/>
      <w:marRight w:val="0"/>
      <w:marTop w:val="0"/>
      <w:marBottom w:val="0"/>
      <w:divBdr>
        <w:top w:val="none" w:sz="0" w:space="0" w:color="auto"/>
        <w:left w:val="none" w:sz="0" w:space="0" w:color="auto"/>
        <w:bottom w:val="none" w:sz="0" w:space="0" w:color="auto"/>
        <w:right w:val="none" w:sz="0" w:space="0" w:color="auto"/>
      </w:divBdr>
    </w:div>
    <w:div w:id="2004164270">
      <w:bodyDiv w:val="1"/>
      <w:marLeft w:val="0"/>
      <w:marRight w:val="0"/>
      <w:marTop w:val="0"/>
      <w:marBottom w:val="0"/>
      <w:divBdr>
        <w:top w:val="none" w:sz="0" w:space="0" w:color="auto"/>
        <w:left w:val="none" w:sz="0" w:space="0" w:color="auto"/>
        <w:bottom w:val="none" w:sz="0" w:space="0" w:color="auto"/>
        <w:right w:val="none" w:sz="0" w:space="0" w:color="auto"/>
      </w:divBdr>
    </w:div>
    <w:div w:id="2029865440">
      <w:bodyDiv w:val="1"/>
      <w:marLeft w:val="0"/>
      <w:marRight w:val="0"/>
      <w:marTop w:val="0"/>
      <w:marBottom w:val="0"/>
      <w:divBdr>
        <w:top w:val="none" w:sz="0" w:space="0" w:color="auto"/>
        <w:left w:val="none" w:sz="0" w:space="0" w:color="auto"/>
        <w:bottom w:val="none" w:sz="0" w:space="0" w:color="auto"/>
        <w:right w:val="none" w:sz="0" w:space="0" w:color="auto"/>
      </w:divBdr>
    </w:div>
    <w:div w:id="2049446139">
      <w:bodyDiv w:val="1"/>
      <w:marLeft w:val="0"/>
      <w:marRight w:val="0"/>
      <w:marTop w:val="0"/>
      <w:marBottom w:val="0"/>
      <w:divBdr>
        <w:top w:val="none" w:sz="0" w:space="0" w:color="auto"/>
        <w:left w:val="none" w:sz="0" w:space="0" w:color="auto"/>
        <w:bottom w:val="none" w:sz="0" w:space="0" w:color="auto"/>
        <w:right w:val="none" w:sz="0" w:space="0" w:color="auto"/>
      </w:divBdr>
    </w:div>
    <w:div w:id="207015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enowaterschappen.nl/activiteiten/arbocatalogi"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1356</Words>
  <Characters>7459</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mliefting</dc:creator>
  <cp:lastModifiedBy>Liefting, Maaike</cp:lastModifiedBy>
  <cp:revision>2</cp:revision>
  <dcterms:created xsi:type="dcterms:W3CDTF">2023-02-07T12:20:00Z</dcterms:created>
  <dcterms:modified xsi:type="dcterms:W3CDTF">2023-02-07T12:20:00Z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OBJECTYPE">
    <vt:lpwstr>S</vt:lpwstr>
  </property>
  <property fmtid="{D5CDD505-2E9C-101B-9397-08002B2CF9AE}" pid="3" name="dmsRegistratienummer">
    <vt:lpwstr>23.006281</vt:lpwstr>
  </property>
  <property fmtid="{D5CDD505-2E9C-101B-9397-08002B2CF9AE}" pid="4" name="dmsVerzenddatum">
    <vt:lpwstr>23/01/2023</vt:lpwstr>
  </property>
  <property fmtid="{D5CDD505-2E9C-101B-9397-08002B2CF9AE}" pid="5" name="CORSA_GUID">
    <vt:lpwstr>e0e76d11-31bf-de95-a514-ae9b80db041f</vt:lpwstr>
  </property>
  <property fmtid="{D5CDD505-2E9C-101B-9397-08002B2CF9AE}" pid="6" name="CORSA_OBJECTTYPE">
    <vt:lpwstr>S</vt:lpwstr>
  </property>
  <property fmtid="{D5CDD505-2E9C-101B-9397-08002B2CF9AE}" pid="7" name="CORSA_OBJECTID">
    <vt:lpwstr>23.006281</vt:lpwstr>
  </property>
  <property fmtid="{D5CDD505-2E9C-101B-9397-08002B2CF9AE}" pid="8" name="CORSA_VERSION">
    <vt:lpwstr>5</vt:lpwstr>
  </property>
</Properties>
</file>